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34" w:rsidRPr="00625D37" w:rsidRDefault="009D7034" w:rsidP="006B7D7B">
      <w:pPr>
        <w:pStyle w:val="Titolo7"/>
      </w:pPr>
    </w:p>
    <w:p w:rsidR="009D7034" w:rsidRPr="00182F1A" w:rsidRDefault="009D7034"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DOCUMENTO DI PARTECIPAZIONE</w:t>
      </w:r>
    </w:p>
    <w:p w:rsidR="009D7034" w:rsidRPr="00182F1A" w:rsidRDefault="009D7034"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w:t>
      </w:r>
      <w:r>
        <w:rPr>
          <w:rFonts w:ascii="Arial" w:hAnsi="Arial" w:cs="Arial"/>
          <w:b/>
          <w:sz w:val="20"/>
          <w:szCs w:val="20"/>
        </w:rPr>
        <w:t>o</w:t>
      </w:r>
      <w:r w:rsidRPr="00182F1A">
        <w:rPr>
          <w:rFonts w:ascii="Arial" w:hAnsi="Arial" w:cs="Arial"/>
          <w:b/>
          <w:sz w:val="20"/>
          <w:szCs w:val="20"/>
        </w:rPr>
        <w:t xml:space="preserve"> ai sensi degli artt. 46 e 47 del D.P.R. 445/2000 </w:t>
      </w:r>
    </w:p>
    <w:p w:rsidR="00347462" w:rsidRPr="000C3AD6" w:rsidRDefault="00347462" w:rsidP="00B35D90">
      <w:pPr>
        <w:autoSpaceDE w:val="0"/>
        <w:autoSpaceDN w:val="0"/>
        <w:adjustRightInd w:val="0"/>
        <w:spacing w:line="360" w:lineRule="auto"/>
        <w:ind w:left="-142"/>
        <w:jc w:val="both"/>
        <w:rPr>
          <w:rFonts w:ascii="Arial" w:hAnsi="Arial" w:cs="Arial"/>
          <w:b/>
          <w:bCs/>
          <w:sz w:val="18"/>
          <w:szCs w:val="18"/>
        </w:rPr>
      </w:pPr>
      <w:r w:rsidRPr="000C3AD6">
        <w:rPr>
          <w:rFonts w:ascii="Arial" w:hAnsi="Arial" w:cs="Arial"/>
          <w:b/>
          <w:bCs/>
          <w:sz w:val="18"/>
          <w:szCs w:val="18"/>
        </w:rPr>
        <w:t xml:space="preserve">PROCEDURA APERTA, IN MODALITÀ TELEMATICA, </w:t>
      </w:r>
      <w:bookmarkStart w:id="0" w:name="OLE_LINK1"/>
      <w:bookmarkStart w:id="1" w:name="OLE_LINK2"/>
      <w:bookmarkStart w:id="2" w:name="OLE_LINK3"/>
      <w:bookmarkStart w:id="3" w:name="OLE_LINK4"/>
      <w:r w:rsidRPr="000C3AD6">
        <w:rPr>
          <w:rFonts w:ascii="Arial" w:hAnsi="Arial" w:cs="Arial"/>
          <w:b/>
          <w:bCs/>
          <w:sz w:val="18"/>
          <w:szCs w:val="18"/>
        </w:rPr>
        <w:t xml:space="preserve">PER L’AFFIDAMENTO DEI LAVORI DI PRONTO INTERVENTO, MANUTENZIONE ORDINARIA E STRAORDINARIA EDILE E TECNOLOGICA, COMPRESA LA CONDUZIONE DELLE CENTRALI TERMO-FRIGORIFERE E DELLE CENTRALI TERMICHE, DEI CHILLERS E DELLE POMPE DI CALORE NONCHÉ L’ASSUNZIONE DEL RUOLO DI TERZO RESPONSABILE, PER UN PERIODO DI 4 (QUATTRO) ANNI A DECORRERE DAL VERBALE DI CONSEGNA DEI LAVORI, DA ESEGUIRSI PRESSO GLI EDIFICI SITI IN ROMA (PALAZZO H, VIALE TIZIANO 70 E 74, VIA VITORCHIANO 111, VIA FLAMINIA 830). </w:t>
      </w:r>
      <w:r w:rsidR="00B35D90">
        <w:rPr>
          <w:rFonts w:ascii="Arial" w:hAnsi="Arial" w:cs="Arial"/>
          <w:b/>
          <w:bCs/>
          <w:sz w:val="18"/>
          <w:szCs w:val="18"/>
        </w:rPr>
        <w:t xml:space="preserve">  </w:t>
      </w:r>
      <w:r w:rsidRPr="000C3AD6">
        <w:rPr>
          <w:rFonts w:ascii="Arial" w:hAnsi="Arial" w:cs="Arial"/>
          <w:b/>
          <w:bCs/>
          <w:sz w:val="18"/>
          <w:szCs w:val="18"/>
        </w:rPr>
        <w:t>R.A. 021/17/PA. CIG: 697353464D.</w:t>
      </w:r>
      <w:bookmarkEnd w:id="0"/>
      <w:bookmarkEnd w:id="1"/>
      <w:bookmarkEnd w:id="2"/>
      <w:bookmarkEnd w:id="3"/>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9D7034" w:rsidRPr="00182F1A" w:rsidTr="000A696A">
        <w:tc>
          <w:tcPr>
            <w:tcW w:w="2523" w:type="dxa"/>
            <w:gridSpan w:val="5"/>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c>
          <w:tcPr>
            <w:tcW w:w="1531" w:type="dxa"/>
            <w:gridSpan w:val="3"/>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t xml:space="preserve">Nato/a </w:t>
            </w:r>
            <w:proofErr w:type="spellStart"/>
            <w:r w:rsidRPr="00182F1A">
              <w:rPr>
                <w:rFonts w:ascii="Arial" w:hAnsi="Arial" w:cs="Arial"/>
                <w:b/>
                <w:sz w:val="20"/>
                <w:szCs w:val="20"/>
              </w:rPr>
              <w:t>a</w:t>
            </w:r>
            <w:proofErr w:type="spellEnd"/>
          </w:p>
        </w:tc>
        <w:tc>
          <w:tcPr>
            <w:tcW w:w="2341" w:type="dxa"/>
            <w:gridSpan w:val="5"/>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9D7034" w:rsidRPr="00182F1A" w:rsidRDefault="009D7034" w:rsidP="00A95A3F">
            <w:pPr>
              <w:spacing w:before="120" w:after="120"/>
              <w:rPr>
                <w:rFonts w:ascii="Arial" w:hAnsi="Arial" w:cs="Arial"/>
                <w:b/>
                <w:sz w:val="20"/>
                <w:szCs w:val="20"/>
              </w:rPr>
            </w:pPr>
            <w:proofErr w:type="spellStart"/>
            <w:r w:rsidRPr="00182F1A">
              <w:rPr>
                <w:rFonts w:ascii="Arial" w:hAnsi="Arial" w:cs="Arial"/>
                <w:b/>
                <w:sz w:val="20"/>
                <w:szCs w:val="20"/>
              </w:rPr>
              <w:t>Prov</w:t>
            </w:r>
            <w:proofErr w:type="spellEnd"/>
            <w:r w:rsidRPr="00182F1A">
              <w:rPr>
                <w:rFonts w:ascii="Arial" w:hAnsi="Arial" w:cs="Arial"/>
                <w:b/>
                <w:sz w:val="20"/>
                <w:szCs w:val="20"/>
              </w:rPr>
              <w:t xml:space="preserve">. </w:t>
            </w:r>
          </w:p>
        </w:tc>
        <w:tc>
          <w:tcPr>
            <w:tcW w:w="2450" w:type="dxa"/>
            <w:gridSpan w:val="2"/>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9D7034" w:rsidRPr="00182F1A" w:rsidRDefault="009D7034"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rPr>
          <w:trHeight w:val="436"/>
        </w:trPr>
        <w:tc>
          <w:tcPr>
            <w:tcW w:w="9894" w:type="dxa"/>
            <w:gridSpan w:val="19"/>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9D7034" w:rsidRPr="00182F1A" w:rsidTr="000A696A">
        <w:trPr>
          <w:trHeight w:val="502"/>
        </w:trPr>
        <w:tc>
          <w:tcPr>
            <w:tcW w:w="822" w:type="dxa"/>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182F1A">
              <w:rPr>
                <w:rFonts w:ascii="Arial" w:hAnsi="Arial" w:cs="Arial"/>
                <w:b/>
                <w:sz w:val="20"/>
                <w:szCs w:val="20"/>
              </w:rPr>
              <w:instrText xml:space="preserve"> FORMDROPDOWN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e Legale rappresentante </w:t>
            </w:r>
          </w:p>
        </w:tc>
      </w:tr>
      <w:tr w:rsidR="009D7034" w:rsidRPr="00182F1A" w:rsidTr="000A696A">
        <w:trPr>
          <w:trHeight w:val="327"/>
        </w:trPr>
        <w:tc>
          <w:tcPr>
            <w:tcW w:w="9894" w:type="dxa"/>
            <w:gridSpan w:val="19"/>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9D7034" w:rsidRPr="00182F1A" w:rsidTr="000A696A">
        <w:trPr>
          <w:trHeight w:val="502"/>
        </w:trPr>
        <w:tc>
          <w:tcPr>
            <w:tcW w:w="822" w:type="dxa"/>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9D7034" w:rsidRPr="00182F1A" w:rsidRDefault="009D7034"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 e inserire nel sistema copia della stessa</w:t>
            </w:r>
            <w:r w:rsidRPr="00182F1A">
              <w:rPr>
                <w:rFonts w:ascii="Arial" w:hAnsi="Arial" w:cs="Arial"/>
                <w:b/>
                <w:sz w:val="20"/>
                <w:szCs w:val="20"/>
              </w:rPr>
              <w:t>)</w:t>
            </w:r>
          </w:p>
        </w:tc>
        <w:tc>
          <w:tcPr>
            <w:tcW w:w="2322" w:type="dxa"/>
            <w:gridSpan w:val="2"/>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rPr>
          <w:trHeight w:val="502"/>
        </w:trPr>
        <w:tc>
          <w:tcPr>
            <w:tcW w:w="2948" w:type="dxa"/>
            <w:gridSpan w:val="6"/>
            <w:vAlign w:val="center"/>
          </w:tcPr>
          <w:p w:rsidR="009D7034" w:rsidRPr="00182F1A" w:rsidRDefault="009D7034"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rsidR="009D7034" w:rsidRPr="00182F1A" w:rsidRDefault="009D7034"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9D7034" w:rsidRPr="00182F1A" w:rsidTr="000A696A">
        <w:tc>
          <w:tcPr>
            <w:tcW w:w="9894" w:type="dxa"/>
            <w:gridSpan w:val="19"/>
            <w:vAlign w:val="center"/>
          </w:tcPr>
          <w:p w:rsidR="009D7034" w:rsidRPr="00182F1A" w:rsidRDefault="009D7034"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c>
          <w:tcPr>
            <w:tcW w:w="1106" w:type="dxa"/>
            <w:gridSpan w:val="2"/>
            <w:vAlign w:val="center"/>
          </w:tcPr>
          <w:p w:rsidR="009D7034" w:rsidRPr="00182F1A" w:rsidRDefault="009D703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9D7034" w:rsidRPr="00182F1A" w:rsidRDefault="009D7034"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9D7034" w:rsidRPr="00182F1A" w:rsidRDefault="009D7034"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p>
        </w:tc>
        <w:tc>
          <w:tcPr>
            <w:tcW w:w="2344" w:type="dxa"/>
            <w:gridSpan w:val="4"/>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A696A">
        <w:tc>
          <w:tcPr>
            <w:tcW w:w="1106" w:type="dxa"/>
            <w:gridSpan w:val="2"/>
            <w:vAlign w:val="center"/>
          </w:tcPr>
          <w:p w:rsidR="009D7034" w:rsidRPr="00182F1A" w:rsidRDefault="009D703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9D7034" w:rsidRPr="00182F1A" w:rsidRDefault="009D7034"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9D7034" w:rsidRPr="00182F1A" w:rsidRDefault="009D7034"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r>
      <w:tr w:rsidR="009D7034" w:rsidRPr="00182F1A" w:rsidTr="000A696A">
        <w:trPr>
          <w:trHeight w:val="591"/>
        </w:trPr>
        <w:tc>
          <w:tcPr>
            <w:tcW w:w="1814" w:type="dxa"/>
            <w:gridSpan w:val="4"/>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t>Telefono</w:t>
            </w:r>
          </w:p>
        </w:tc>
        <w:bookmarkStart w:id="4" w:name="Testo12"/>
        <w:tc>
          <w:tcPr>
            <w:tcW w:w="3356" w:type="dxa"/>
            <w:gridSpan w:val="8"/>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bookmarkEnd w:id="4"/>
          </w:p>
        </w:tc>
        <w:tc>
          <w:tcPr>
            <w:tcW w:w="2266" w:type="dxa"/>
            <w:gridSpan w:val="2"/>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t>Fax</w:t>
            </w:r>
          </w:p>
        </w:tc>
        <w:bookmarkStart w:id="5" w:name="Testo164"/>
        <w:tc>
          <w:tcPr>
            <w:tcW w:w="2458" w:type="dxa"/>
            <w:gridSpan w:val="5"/>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bookmarkEnd w:id="5"/>
          </w:p>
        </w:tc>
      </w:tr>
      <w:tr w:rsidR="009D7034" w:rsidRPr="00182F1A" w:rsidTr="000A696A">
        <w:trPr>
          <w:trHeight w:val="939"/>
        </w:trPr>
        <w:tc>
          <w:tcPr>
            <w:tcW w:w="1814" w:type="dxa"/>
            <w:gridSpan w:val="4"/>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182F1A">
              <w:rPr>
                <w:rFonts w:ascii="Arial" w:hAnsi="Arial" w:cs="Arial"/>
                <w:b/>
                <w:sz w:val="20"/>
              </w:rPr>
              <w:fldChar w:fldCharType="end"/>
            </w:r>
          </w:p>
        </w:tc>
        <w:tc>
          <w:tcPr>
            <w:tcW w:w="3267" w:type="dxa"/>
            <w:gridSpan w:val="4"/>
            <w:vAlign w:val="center"/>
          </w:tcPr>
          <w:p w:rsidR="009D7034" w:rsidRPr="00182F1A" w:rsidRDefault="009D7034"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9D7034" w:rsidRPr="00182F1A" w:rsidRDefault="009D7034"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noProof/>
                <w:sz w:val="20"/>
              </w:rPr>
              <w:t> </w:t>
            </w:r>
            <w:r w:rsidRPr="00182F1A">
              <w:rPr>
                <w:rFonts w:ascii="Arial" w:hAnsi="Arial" w:cs="Arial"/>
                <w:b/>
                <w:sz w:val="20"/>
              </w:rPr>
              <w:fldChar w:fldCharType="end"/>
            </w:r>
          </w:p>
        </w:tc>
      </w:tr>
    </w:tbl>
    <w:p w:rsidR="009D7034" w:rsidRPr="006B7D7B" w:rsidRDefault="009D7034"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 i quali la stessa e rilasciata;</w:t>
      </w:r>
    </w:p>
    <w:p w:rsidR="00347462" w:rsidRPr="006B7D7B" w:rsidRDefault="009D7034" w:rsidP="006B7D7B">
      <w:pPr>
        <w:autoSpaceDE w:val="0"/>
        <w:autoSpaceDN w:val="0"/>
        <w:adjustRightInd w:val="0"/>
        <w:spacing w:before="120" w:after="60" w:line="360" w:lineRule="auto"/>
        <w:jc w:val="both"/>
        <w:rPr>
          <w:rFonts w:ascii="Arial" w:hAnsi="Arial" w:cs="Arial"/>
          <w:sz w:val="20"/>
          <w:szCs w:val="20"/>
        </w:rPr>
      </w:pPr>
      <w:r w:rsidRPr="006B7D7B">
        <w:rPr>
          <w:rFonts w:ascii="Arial" w:hAnsi="Arial" w:cs="Arial"/>
          <w:sz w:val="20"/>
          <w:szCs w:val="20"/>
        </w:rPr>
        <w:t>ai fini della partecipazione alla presente gara</w:t>
      </w:r>
    </w:p>
    <w:p w:rsidR="009D7034" w:rsidRPr="00182F1A" w:rsidRDefault="009D7034" w:rsidP="007E65FD">
      <w:pPr>
        <w:spacing w:before="240" w:after="240" w:line="360" w:lineRule="auto"/>
        <w:jc w:val="center"/>
        <w:outlineLvl w:val="0"/>
        <w:rPr>
          <w:rFonts w:ascii="Arial" w:hAnsi="Arial" w:cs="Arial"/>
          <w:b/>
          <w:sz w:val="20"/>
          <w:szCs w:val="20"/>
        </w:rPr>
      </w:pPr>
      <w:r>
        <w:rPr>
          <w:rFonts w:ascii="Arial" w:hAnsi="Arial" w:cs="Arial"/>
          <w:b/>
          <w:sz w:val="20"/>
          <w:szCs w:val="20"/>
        </w:rPr>
        <w:t xml:space="preserve">DICHIARA SOTTO </w:t>
      </w:r>
      <w:smartTag w:uri="urn:schemas-microsoft-com:office:smarttags" w:element="PersonName">
        <w:smartTagPr>
          <w:attr w:name="ProductID" w:val="LA PROPRIA RESPONSABILITA"/>
        </w:smartTagPr>
        <w:r>
          <w:rPr>
            <w:rFonts w:ascii="Arial" w:hAnsi="Arial" w:cs="Arial"/>
            <w:b/>
            <w:sz w:val="20"/>
            <w:szCs w:val="20"/>
          </w:rPr>
          <w:t>LA PROPRIA RESPONSABILITA</w:t>
        </w:r>
      </w:smartTag>
      <w:r>
        <w:rPr>
          <w:rFonts w:ascii="Arial" w:hAnsi="Arial" w:cs="Arial"/>
          <w:b/>
          <w:sz w:val="20"/>
          <w:szCs w:val="20"/>
        </w:rPr>
        <w:t>’</w:t>
      </w:r>
    </w:p>
    <w:p w:rsidR="009D7034" w:rsidRPr="00F275E0" w:rsidRDefault="009D7034" w:rsidP="005A1792">
      <w:pPr>
        <w:numPr>
          <w:ilvl w:val="0"/>
          <w:numId w:val="1"/>
        </w:numPr>
        <w:tabs>
          <w:tab w:val="num" w:pos="560"/>
        </w:tabs>
        <w:spacing w:before="120" w:after="60" w:line="360" w:lineRule="auto"/>
        <w:ind w:left="555" w:hanging="357"/>
        <w:jc w:val="both"/>
        <w:rPr>
          <w:rFonts w:ascii="Arial" w:hAnsi="Arial" w:cs="Arial"/>
          <w:bCs/>
          <w:color w:val="000000"/>
          <w:sz w:val="20"/>
          <w:szCs w:val="20"/>
        </w:rPr>
      </w:pPr>
      <w:r w:rsidRPr="00F275E0">
        <w:rPr>
          <w:rFonts w:ascii="Arial" w:hAnsi="Arial" w:cs="Arial"/>
          <w:bCs/>
          <w:color w:val="000000"/>
          <w:sz w:val="20"/>
          <w:szCs w:val="20"/>
        </w:rPr>
        <w:lastRenderedPageBreak/>
        <w:t xml:space="preserve">di partecipare alla procedura in oggetto </w:t>
      </w:r>
      <w:r w:rsidRPr="00F275E0">
        <w:rPr>
          <w:rFonts w:ascii="Arial" w:hAnsi="Arial" w:cs="Arial"/>
          <w:sz w:val="20"/>
          <w:szCs w:val="20"/>
        </w:rPr>
        <w:t>come (</w:t>
      </w:r>
      <w:r w:rsidRPr="00F275E0">
        <w:rPr>
          <w:rFonts w:ascii="Arial" w:hAnsi="Arial" w:cs="Arial"/>
          <w:i/>
          <w:sz w:val="20"/>
          <w:szCs w:val="20"/>
        </w:rPr>
        <w:t>selezionare la casella corrispondente e fornire le eventuali informazioni richieste</w:t>
      </w:r>
      <w:r w:rsidRPr="00F275E0">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26"/>
        <w:gridCol w:w="1304"/>
        <w:gridCol w:w="397"/>
        <w:gridCol w:w="567"/>
        <w:gridCol w:w="819"/>
        <w:gridCol w:w="456"/>
        <w:gridCol w:w="142"/>
        <w:gridCol w:w="1418"/>
        <w:gridCol w:w="1842"/>
        <w:gridCol w:w="1276"/>
      </w:tblGrid>
      <w:tr w:rsidR="009D7034" w:rsidRPr="00182F1A" w:rsidTr="000A696A">
        <w:trPr>
          <w:trHeight w:val="265"/>
        </w:trPr>
        <w:tc>
          <w:tcPr>
            <w:tcW w:w="680" w:type="dxa"/>
            <w:vMerge w:val="restart"/>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bookmarkStart w:id="6" w:name="Controllo73"/>
        <w:tc>
          <w:tcPr>
            <w:tcW w:w="426" w:type="dxa"/>
            <w:vMerge w:val="restart"/>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bookmarkEnd w:id="6"/>
          </w:p>
        </w:tc>
        <w:tc>
          <w:tcPr>
            <w:tcW w:w="3685" w:type="dxa"/>
            <w:gridSpan w:val="6"/>
            <w:vMerge w:val="restart"/>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rsidR="009D7034" w:rsidRPr="00182F1A" w:rsidRDefault="009D7034"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9D7034" w:rsidRPr="00182F1A" w:rsidTr="000A696A">
        <w:trPr>
          <w:trHeight w:val="512"/>
        </w:trPr>
        <w:tc>
          <w:tcPr>
            <w:tcW w:w="680" w:type="dxa"/>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9D7034" w:rsidRPr="00182F1A" w:rsidRDefault="009D7034"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9D7034" w:rsidRPr="00182F1A" w:rsidTr="000A696A">
        <w:trPr>
          <w:trHeight w:val="531"/>
        </w:trPr>
        <w:tc>
          <w:tcPr>
            <w:tcW w:w="680" w:type="dxa"/>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u w:val="single"/>
              </w:rPr>
            </w:pPr>
          </w:p>
        </w:tc>
        <w:tc>
          <w:tcPr>
            <w:tcW w:w="426" w:type="dxa"/>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p>
        </w:tc>
        <w:tc>
          <w:tcPr>
            <w:tcW w:w="3685" w:type="dxa"/>
            <w:gridSpan w:val="6"/>
            <w:vMerge/>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9D7034" w:rsidRPr="00182F1A" w:rsidRDefault="009D7034"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9D7034" w:rsidRPr="00182F1A" w:rsidTr="000A696A">
        <w:trPr>
          <w:trHeight w:val="414"/>
        </w:trPr>
        <w:tc>
          <w:tcPr>
            <w:tcW w:w="9327" w:type="dxa"/>
            <w:gridSpan w:val="11"/>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182F1A" w:rsidTr="000A696A">
        <w:trPr>
          <w:trHeight w:val="531"/>
        </w:trPr>
        <w:tc>
          <w:tcPr>
            <w:tcW w:w="680" w:type="dxa"/>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bookmarkStart w:id="7" w:name="Controllo74"/>
        <w:tc>
          <w:tcPr>
            <w:tcW w:w="426" w:type="dxa"/>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bookmarkEnd w:id="7"/>
          </w:p>
        </w:tc>
        <w:tc>
          <w:tcPr>
            <w:tcW w:w="8221" w:type="dxa"/>
            <w:gridSpan w:val="9"/>
            <w:vAlign w:val="center"/>
          </w:tcPr>
          <w:p w:rsidR="009D7034" w:rsidRPr="00182F1A" w:rsidRDefault="009D7034"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9D7034" w:rsidRPr="00182F1A" w:rsidTr="000A696A">
        <w:trPr>
          <w:trHeight w:val="414"/>
        </w:trPr>
        <w:tc>
          <w:tcPr>
            <w:tcW w:w="9327" w:type="dxa"/>
            <w:gridSpan w:val="11"/>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182F1A" w:rsidTr="000A696A">
        <w:trPr>
          <w:trHeight w:val="531"/>
        </w:trPr>
        <w:tc>
          <w:tcPr>
            <w:tcW w:w="680" w:type="dxa"/>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26" w:type="dxa"/>
            <w:vAlign w:val="center"/>
          </w:tcPr>
          <w:p w:rsidR="009D7034" w:rsidRPr="00182F1A" w:rsidRDefault="009D7034"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rsidR="009D7034" w:rsidRPr="00182F1A" w:rsidRDefault="009D7034"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9D7034" w:rsidRPr="00182F1A" w:rsidTr="000A696A">
        <w:trPr>
          <w:trHeight w:val="414"/>
        </w:trPr>
        <w:tc>
          <w:tcPr>
            <w:tcW w:w="9327" w:type="dxa"/>
            <w:gridSpan w:val="11"/>
            <w:vAlign w:val="center"/>
          </w:tcPr>
          <w:p w:rsidR="009D7034" w:rsidRPr="00182F1A" w:rsidRDefault="009D7034"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182F1A" w:rsidTr="000A696A">
        <w:trPr>
          <w:trHeight w:val="531"/>
        </w:trPr>
        <w:tc>
          <w:tcPr>
            <w:tcW w:w="680" w:type="dxa"/>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26" w:type="dxa"/>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Consorzio ordinario già costituito</w:t>
            </w:r>
          </w:p>
        </w:tc>
      </w:tr>
      <w:tr w:rsidR="009D7034" w:rsidRPr="00182F1A" w:rsidTr="000A696A">
        <w:trPr>
          <w:trHeight w:val="414"/>
        </w:trPr>
        <w:tc>
          <w:tcPr>
            <w:tcW w:w="9327" w:type="dxa"/>
            <w:gridSpan w:val="11"/>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680" w:type="dxa"/>
            <w:vMerge w:val="restart"/>
            <w:tcBorders>
              <w:righ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E</w:t>
            </w:r>
          </w:p>
        </w:tc>
        <w:tc>
          <w:tcPr>
            <w:tcW w:w="426" w:type="dxa"/>
            <w:tcBorders>
              <w:left w:val="single" w:sz="4" w:space="0" w:color="auto"/>
              <w:bottom w:val="single" w:sz="4" w:space="0" w:color="auto"/>
              <w:righ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4"/>
                  <w:enabled/>
                  <w:calcOnExit w:val="0"/>
                  <w:checkBox>
                    <w:sizeAuto/>
                    <w:default w:val="0"/>
                  </w:checkBox>
                </w:ffData>
              </w:fldChar>
            </w:r>
            <w:r>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Pr>
                <w:rFonts w:ascii="Arial" w:hAnsi="Arial" w:cs="Arial"/>
                <w:b/>
                <w:sz w:val="20"/>
                <w:szCs w:val="20"/>
              </w:rPr>
              <w:fldChar w:fldCharType="end"/>
            </w:r>
          </w:p>
        </w:tc>
        <w:tc>
          <w:tcPr>
            <w:tcW w:w="1304" w:type="dxa"/>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Mandataria</w:t>
            </w:r>
          </w:p>
        </w:tc>
        <w:tc>
          <w:tcPr>
            <w:tcW w:w="1783" w:type="dxa"/>
            <w:gridSpan w:val="3"/>
            <w:vMerge w:val="restart"/>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sz w:val="20"/>
                <w:szCs w:val="20"/>
              </w:rPr>
              <w:t>di un Raggruppamento temporaneo di Concorrenti</w:t>
            </w:r>
          </w:p>
        </w:tc>
        <w:tc>
          <w:tcPr>
            <w:tcW w:w="456" w:type="dxa"/>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già costituito</w:t>
            </w:r>
          </w:p>
        </w:tc>
      </w:tr>
      <w:tr w:rsidR="009D7034" w:rsidTr="00BD26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680" w:type="dxa"/>
            <w:vMerge/>
            <w:tcBorders>
              <w:right w:val="single" w:sz="4" w:space="0" w:color="auto"/>
            </w:tcBorders>
            <w:vAlign w:val="center"/>
          </w:tcPr>
          <w:p w:rsidR="009D7034" w:rsidRDefault="009D7034">
            <w:pPr>
              <w:spacing w:after="0"/>
              <w:rPr>
                <w:rFonts w:ascii="Arial" w:hAnsi="Arial" w:cs="Arial"/>
                <w:b/>
                <w:sz w:val="20"/>
                <w:szCs w:val="20"/>
              </w:rPr>
            </w:pPr>
          </w:p>
        </w:tc>
        <w:bookmarkStart w:id="8" w:name="Controllo77"/>
        <w:tc>
          <w:tcPr>
            <w:tcW w:w="426" w:type="dxa"/>
            <w:tcBorders>
              <w:left w:val="single" w:sz="4" w:space="0" w:color="auto"/>
              <w:bottom w:val="single" w:sz="4" w:space="0" w:color="auto"/>
              <w:righ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77"/>
                  <w:enabled/>
                  <w:calcOnExit w:val="0"/>
                  <w:checkBox>
                    <w:sizeAuto/>
                    <w:default w:val="0"/>
                  </w:checkBox>
                </w:ffData>
              </w:fldChar>
            </w:r>
            <w:r>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Pr>
                <w:rFonts w:ascii="Arial" w:hAnsi="Arial" w:cs="Arial"/>
                <w:b/>
                <w:sz w:val="20"/>
                <w:szCs w:val="20"/>
              </w:rPr>
              <w:fldChar w:fldCharType="end"/>
            </w:r>
            <w:bookmarkEnd w:id="8"/>
          </w:p>
        </w:tc>
        <w:tc>
          <w:tcPr>
            <w:tcW w:w="1304" w:type="dxa"/>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Mandante</w:t>
            </w:r>
          </w:p>
        </w:tc>
        <w:tc>
          <w:tcPr>
            <w:tcW w:w="1783" w:type="dxa"/>
            <w:gridSpan w:val="3"/>
            <w:vMerge/>
            <w:tcBorders>
              <w:left w:val="single" w:sz="4" w:space="0" w:color="auto"/>
            </w:tcBorders>
            <w:vAlign w:val="center"/>
          </w:tcPr>
          <w:p w:rsidR="009D7034" w:rsidRDefault="009D7034">
            <w:pPr>
              <w:spacing w:after="0"/>
              <w:rPr>
                <w:rFonts w:ascii="Arial" w:hAnsi="Arial" w:cs="Arial"/>
                <w:b/>
                <w:sz w:val="20"/>
                <w:szCs w:val="20"/>
              </w:rPr>
            </w:pPr>
          </w:p>
        </w:tc>
        <w:tc>
          <w:tcPr>
            <w:tcW w:w="456" w:type="dxa"/>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fldChar w:fldCharType="begin">
                <w:ffData>
                  <w:name w:val="Controllo84"/>
                  <w:enabled/>
                  <w:calcOnExit w:val="0"/>
                  <w:checkBox>
                    <w:sizeAuto/>
                    <w:default w:val="0"/>
                  </w:checkBox>
                </w:ffData>
              </w:fldChar>
            </w:r>
            <w:r>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Pr>
                <w:rFonts w:ascii="Arial" w:hAnsi="Arial" w:cs="Arial"/>
                <w:b/>
                <w:sz w:val="20"/>
                <w:szCs w:val="20"/>
              </w:rPr>
              <w:fldChar w:fldCharType="end"/>
            </w:r>
          </w:p>
        </w:tc>
        <w:tc>
          <w:tcPr>
            <w:tcW w:w="4678" w:type="dxa"/>
            <w:gridSpan w:val="4"/>
            <w:tcBorders>
              <w:left w:val="single" w:sz="4" w:space="0" w:color="auto"/>
            </w:tcBorders>
            <w:vAlign w:val="center"/>
          </w:tcPr>
          <w:p w:rsidR="009D7034" w:rsidRDefault="009D7034">
            <w:pPr>
              <w:tabs>
                <w:tab w:val="left" w:pos="360"/>
                <w:tab w:val="left" w:pos="1260"/>
                <w:tab w:val="left" w:pos="1440"/>
              </w:tabs>
              <w:spacing w:before="120" w:after="60" w:line="360" w:lineRule="auto"/>
              <w:rPr>
                <w:rFonts w:ascii="Arial" w:hAnsi="Arial" w:cs="Arial"/>
                <w:sz w:val="20"/>
                <w:szCs w:val="20"/>
              </w:rPr>
            </w:pPr>
            <w:r>
              <w:rPr>
                <w:rFonts w:ascii="Arial" w:hAnsi="Arial" w:cs="Arial"/>
                <w:sz w:val="20"/>
                <w:szCs w:val="20"/>
              </w:rPr>
              <w:t>da costituirsi</w:t>
            </w:r>
          </w:p>
        </w:tc>
      </w:tr>
      <w:tr w:rsidR="009D7034" w:rsidRPr="00182F1A" w:rsidTr="000A696A">
        <w:trPr>
          <w:trHeight w:val="414"/>
        </w:trPr>
        <w:tc>
          <w:tcPr>
            <w:tcW w:w="9327" w:type="dxa"/>
            <w:gridSpan w:val="11"/>
            <w:vAlign w:val="center"/>
          </w:tcPr>
          <w:p w:rsidR="009D7034" w:rsidRPr="00182F1A" w:rsidRDefault="009D7034" w:rsidP="006B7D7B">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3142E7" w:rsidTr="000A696A">
        <w:trPr>
          <w:trHeight w:val="531"/>
        </w:trPr>
        <w:tc>
          <w:tcPr>
            <w:tcW w:w="680"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F</w:t>
            </w:r>
          </w:p>
        </w:tc>
        <w:tc>
          <w:tcPr>
            <w:tcW w:w="426"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3142E7">
              <w:rPr>
                <w:rFonts w:ascii="Arial" w:hAnsi="Arial" w:cs="Arial"/>
                <w:b/>
                <w:sz w:val="20"/>
                <w:szCs w:val="20"/>
              </w:rPr>
              <w:fldChar w:fldCharType="end"/>
            </w:r>
          </w:p>
        </w:tc>
        <w:tc>
          <w:tcPr>
            <w:tcW w:w="1701" w:type="dxa"/>
            <w:gridSpan w:val="2"/>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 xml:space="preserve">selezionare tipologia e indicare </w:t>
            </w:r>
            <w:smartTag w:uri="urn:schemas-microsoft-com:office:smarttags" w:element="PersonName">
              <w:smartTagPr>
                <w:attr w:name="ProductID" w:val="la Ragione"/>
              </w:smartTagPr>
              <w:r w:rsidRPr="003142E7">
                <w:rPr>
                  <w:rFonts w:ascii="Arial" w:hAnsi="Arial" w:cs="Arial"/>
                  <w:b/>
                  <w:i/>
                  <w:sz w:val="20"/>
                  <w:szCs w:val="20"/>
                </w:rPr>
                <w:t>la Ragione</w:t>
              </w:r>
            </w:smartTag>
            <w:r w:rsidRPr="003142E7">
              <w:rPr>
                <w:rFonts w:ascii="Arial" w:hAnsi="Arial" w:cs="Arial"/>
                <w:b/>
                <w:i/>
                <w:sz w:val="20"/>
                <w:szCs w:val="20"/>
              </w:rPr>
              <w:t xml:space="preserve"> sociale del Consorzio</w:t>
            </w:r>
            <w:r w:rsidRPr="003142E7">
              <w:rPr>
                <w:rFonts w:ascii="Arial" w:hAnsi="Arial" w:cs="Arial"/>
                <w:i/>
                <w:sz w:val="20"/>
                <w:szCs w:val="20"/>
              </w:rPr>
              <w:t>)</w:t>
            </w:r>
          </w:p>
        </w:tc>
        <w:bookmarkStart w:id="9" w:name="Controllo104"/>
        <w:tc>
          <w:tcPr>
            <w:tcW w:w="567"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3142E7">
              <w:rPr>
                <w:rFonts w:ascii="Arial" w:hAnsi="Arial" w:cs="Arial"/>
                <w:b/>
                <w:sz w:val="20"/>
                <w:szCs w:val="20"/>
              </w:rPr>
              <w:fldChar w:fldCharType="end"/>
            </w:r>
            <w:bookmarkEnd w:id="9"/>
          </w:p>
        </w:tc>
        <w:tc>
          <w:tcPr>
            <w:tcW w:w="2835" w:type="dxa"/>
            <w:gridSpan w:val="4"/>
            <w:vMerge w:val="restart"/>
            <w:vAlign w:val="center"/>
          </w:tcPr>
          <w:p w:rsidR="009D7034" w:rsidRPr="003142E7" w:rsidRDefault="009D7034"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9D7034" w:rsidRPr="003142E7" w:rsidTr="000A696A">
        <w:trPr>
          <w:trHeight w:val="447"/>
        </w:trPr>
        <w:tc>
          <w:tcPr>
            <w:tcW w:w="680"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sz w:val="20"/>
                <w:szCs w:val="20"/>
              </w:rPr>
            </w:pPr>
          </w:p>
        </w:tc>
        <w:bookmarkStart w:id="10" w:name="Testo673"/>
        <w:tc>
          <w:tcPr>
            <w:tcW w:w="1842" w:type="dxa"/>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10"/>
          </w:p>
        </w:tc>
        <w:tc>
          <w:tcPr>
            <w:tcW w:w="127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r>
      <w:tr w:rsidR="009D7034" w:rsidRPr="003142E7" w:rsidTr="000A696A">
        <w:trPr>
          <w:trHeight w:val="447"/>
        </w:trPr>
        <w:tc>
          <w:tcPr>
            <w:tcW w:w="680"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bookmarkStart w:id="11" w:name="Controllo105"/>
        <w:tc>
          <w:tcPr>
            <w:tcW w:w="567" w:type="dxa"/>
            <w:vMerge w:val="restart"/>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3142E7">
              <w:rPr>
                <w:rFonts w:ascii="Arial" w:hAnsi="Arial" w:cs="Arial"/>
                <w:b/>
                <w:sz w:val="20"/>
                <w:szCs w:val="20"/>
              </w:rPr>
              <w:fldChar w:fldCharType="end"/>
            </w:r>
            <w:bookmarkEnd w:id="11"/>
          </w:p>
        </w:tc>
        <w:tc>
          <w:tcPr>
            <w:tcW w:w="2835" w:type="dxa"/>
            <w:gridSpan w:val="4"/>
            <w:vMerge w:val="restart"/>
            <w:vAlign w:val="center"/>
          </w:tcPr>
          <w:p w:rsidR="009D7034" w:rsidRPr="003142E7" w:rsidRDefault="009D7034"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r>
      <w:tr w:rsidR="009D7034" w:rsidRPr="003142E7" w:rsidTr="000A696A">
        <w:trPr>
          <w:trHeight w:val="531"/>
        </w:trPr>
        <w:tc>
          <w:tcPr>
            <w:tcW w:w="680"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bookmarkStart w:id="12" w:name="Testo674"/>
        <w:tc>
          <w:tcPr>
            <w:tcW w:w="1842" w:type="dxa"/>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12"/>
          </w:p>
        </w:tc>
        <w:tc>
          <w:tcPr>
            <w:tcW w:w="1276" w:type="dxa"/>
            <w:vMerge/>
            <w:vAlign w:val="center"/>
          </w:tcPr>
          <w:p w:rsidR="009D7034" w:rsidRPr="003142E7" w:rsidRDefault="009D7034" w:rsidP="000B43B6">
            <w:pPr>
              <w:tabs>
                <w:tab w:val="left" w:pos="360"/>
                <w:tab w:val="left" w:pos="1260"/>
                <w:tab w:val="left" w:pos="1440"/>
              </w:tabs>
              <w:spacing w:before="120" w:after="60" w:line="360" w:lineRule="auto"/>
              <w:rPr>
                <w:rFonts w:ascii="Arial" w:hAnsi="Arial" w:cs="Arial"/>
                <w:b/>
                <w:sz w:val="20"/>
                <w:szCs w:val="20"/>
              </w:rPr>
            </w:pPr>
          </w:p>
        </w:tc>
      </w:tr>
      <w:tr w:rsidR="009D7034" w:rsidRPr="003142E7" w:rsidTr="000A696A">
        <w:trPr>
          <w:trHeight w:val="531"/>
        </w:trPr>
        <w:tc>
          <w:tcPr>
            <w:tcW w:w="680"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3142E7">
              <w:rPr>
                <w:rFonts w:ascii="Arial" w:hAnsi="Arial" w:cs="Arial"/>
                <w:b/>
                <w:sz w:val="20"/>
                <w:szCs w:val="20"/>
              </w:rPr>
              <w:fldChar w:fldCharType="end"/>
            </w:r>
          </w:p>
        </w:tc>
        <w:tc>
          <w:tcPr>
            <w:tcW w:w="2835" w:type="dxa"/>
            <w:gridSpan w:val="4"/>
            <w:vMerge w:val="restart"/>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r w:rsidRPr="006B7D7B">
              <w:rPr>
                <w:rFonts w:ascii="Arial" w:hAnsi="Arial" w:cs="Arial"/>
                <w:sz w:val="20"/>
                <w:szCs w:val="20"/>
              </w:rPr>
              <w:t>Consorzio ordinario già costituito</w:t>
            </w:r>
          </w:p>
        </w:tc>
        <w:tc>
          <w:tcPr>
            <w:tcW w:w="1842" w:type="dxa"/>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sz w:val="20"/>
                <w:szCs w:val="20"/>
                <w:u w:val="single"/>
              </w:rPr>
              <w:t>Ragione sociale</w:t>
            </w:r>
          </w:p>
        </w:tc>
        <w:tc>
          <w:tcPr>
            <w:tcW w:w="1276"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r>
      <w:tr w:rsidR="009D7034" w:rsidRPr="003142E7" w:rsidTr="000A696A">
        <w:trPr>
          <w:trHeight w:val="531"/>
        </w:trPr>
        <w:tc>
          <w:tcPr>
            <w:tcW w:w="680"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426"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1701" w:type="dxa"/>
            <w:gridSpan w:val="2"/>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c>
          <w:tcPr>
            <w:tcW w:w="2835" w:type="dxa"/>
            <w:gridSpan w:val="4"/>
            <w:vMerge/>
            <w:vAlign w:val="center"/>
          </w:tcPr>
          <w:p w:rsidR="009D7034" w:rsidRPr="006B7D7B" w:rsidRDefault="009D7034" w:rsidP="006B7D7B">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p>
        </w:tc>
        <w:tc>
          <w:tcPr>
            <w:tcW w:w="1276" w:type="dxa"/>
            <w:vMerge/>
            <w:vAlign w:val="center"/>
          </w:tcPr>
          <w:p w:rsidR="009D7034" w:rsidRPr="003142E7" w:rsidRDefault="009D7034" w:rsidP="006B7D7B">
            <w:pPr>
              <w:tabs>
                <w:tab w:val="left" w:pos="360"/>
                <w:tab w:val="left" w:pos="1260"/>
                <w:tab w:val="left" w:pos="1440"/>
              </w:tabs>
              <w:spacing w:before="120" w:after="60" w:line="360" w:lineRule="auto"/>
              <w:rPr>
                <w:rFonts w:ascii="Arial" w:hAnsi="Arial" w:cs="Arial"/>
                <w:b/>
                <w:sz w:val="20"/>
                <w:szCs w:val="20"/>
              </w:rPr>
            </w:pPr>
          </w:p>
        </w:tc>
      </w:tr>
      <w:tr w:rsidR="009D7034" w:rsidRPr="00182F1A" w:rsidTr="000A696A">
        <w:trPr>
          <w:trHeight w:val="414"/>
        </w:trPr>
        <w:tc>
          <w:tcPr>
            <w:tcW w:w="9327" w:type="dxa"/>
            <w:gridSpan w:val="11"/>
            <w:vAlign w:val="center"/>
          </w:tcPr>
          <w:p w:rsidR="009D7034" w:rsidRPr="00182F1A" w:rsidRDefault="009D7034" w:rsidP="00E3635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9D7034" w:rsidRPr="00182F1A" w:rsidTr="000A696A">
        <w:trPr>
          <w:trHeight w:val="531"/>
        </w:trPr>
        <w:tc>
          <w:tcPr>
            <w:tcW w:w="680" w:type="dxa"/>
            <w:vAlign w:val="center"/>
          </w:tcPr>
          <w:p w:rsidR="009D7034" w:rsidRPr="00182F1A" w:rsidRDefault="009D7034" w:rsidP="00E3635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G</w:t>
            </w:r>
          </w:p>
        </w:tc>
        <w:tc>
          <w:tcPr>
            <w:tcW w:w="426" w:type="dxa"/>
            <w:vAlign w:val="center"/>
          </w:tcPr>
          <w:p w:rsidR="009D7034" w:rsidRPr="00182F1A" w:rsidRDefault="009D7034" w:rsidP="00E3635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806BB6">
              <w:rPr>
                <w:rFonts w:ascii="Arial" w:hAnsi="Arial" w:cs="Arial"/>
                <w:b/>
                <w:sz w:val="20"/>
                <w:szCs w:val="20"/>
              </w:rPr>
            </w:r>
            <w:r w:rsidR="00806BB6">
              <w:rPr>
                <w:rFonts w:ascii="Arial" w:hAnsi="Arial" w:cs="Arial"/>
                <w:b/>
                <w:sz w:val="20"/>
                <w:szCs w:val="20"/>
              </w:rPr>
              <w:fldChar w:fldCharType="separate"/>
            </w:r>
            <w:r w:rsidRPr="00182F1A">
              <w:rPr>
                <w:rFonts w:ascii="Arial" w:hAnsi="Arial" w:cs="Arial"/>
                <w:b/>
                <w:sz w:val="20"/>
                <w:szCs w:val="20"/>
              </w:rPr>
              <w:fldChar w:fldCharType="end"/>
            </w:r>
          </w:p>
        </w:tc>
        <w:tc>
          <w:tcPr>
            <w:tcW w:w="8221" w:type="dxa"/>
            <w:gridSpan w:val="9"/>
            <w:vAlign w:val="center"/>
          </w:tcPr>
          <w:p w:rsidR="009D7034" w:rsidRPr="005A1792" w:rsidRDefault="009D7034" w:rsidP="00E36359">
            <w:pPr>
              <w:tabs>
                <w:tab w:val="left" w:pos="360"/>
                <w:tab w:val="left" w:pos="1260"/>
                <w:tab w:val="left" w:pos="1440"/>
              </w:tabs>
              <w:spacing w:before="120" w:after="60" w:line="360" w:lineRule="auto"/>
              <w:rPr>
                <w:rFonts w:ascii="Arial" w:hAnsi="Arial" w:cs="Arial"/>
                <w:sz w:val="20"/>
                <w:szCs w:val="20"/>
              </w:rPr>
            </w:pPr>
            <w:r>
              <w:rPr>
                <w:rFonts w:ascii="Arial" w:hAnsi="Arial" w:cs="Arial"/>
                <w:b/>
                <w:sz w:val="20"/>
                <w:szCs w:val="20"/>
              </w:rPr>
              <w:t>Consorzianda di un Consorzio ordinario da costituirsi</w:t>
            </w:r>
          </w:p>
        </w:tc>
      </w:tr>
    </w:tbl>
    <w:p w:rsidR="009D7034" w:rsidRDefault="009D7034" w:rsidP="007E65FD">
      <w:pPr>
        <w:autoSpaceDE w:val="0"/>
        <w:autoSpaceDN w:val="0"/>
        <w:adjustRightInd w:val="0"/>
        <w:spacing w:before="120" w:after="60" w:line="360" w:lineRule="auto"/>
        <w:jc w:val="both"/>
        <w:rPr>
          <w:rFonts w:ascii="Arial" w:hAnsi="Arial" w:cs="Arial"/>
          <w:sz w:val="20"/>
          <w:szCs w:val="20"/>
        </w:rPr>
      </w:pPr>
    </w:p>
    <w:p w:rsidR="009D7034" w:rsidRPr="00182F1A" w:rsidRDefault="009D7034"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che l’Impresa è iscritta nel Registro delle Imprese della Camera di commercio di </w:t>
      </w:r>
      <w:bookmarkStart w:id="13" w:name="Testo15"/>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13"/>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9D7034"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4" w:name="Testo127"/>
        <w:tc>
          <w:tcPr>
            <w:tcW w:w="1843"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14"/>
          </w:p>
        </w:tc>
        <w:tc>
          <w:tcPr>
            <w:tcW w:w="2268"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9D7034" w:rsidRPr="00182F1A" w:rsidRDefault="009D7034"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9D7034" w:rsidRPr="00182F1A" w:rsidRDefault="009D7034" w:rsidP="005A1792">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9D7034" w:rsidRPr="00182F1A" w:rsidRDefault="009D7034"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9D7034" w:rsidRPr="005A1792" w:rsidRDefault="009D7034" w:rsidP="005A1792">
      <w:pPr>
        <w:pStyle w:val="Paragrafoelenco"/>
        <w:numPr>
          <w:ilvl w:val="1"/>
          <w:numId w:val="6"/>
        </w:numPr>
        <w:spacing w:before="120" w:after="0" w:line="360" w:lineRule="auto"/>
        <w:ind w:hanging="498"/>
        <w:jc w:val="both"/>
        <w:rPr>
          <w:rFonts w:ascii="Arial" w:hAnsi="Arial" w:cs="Arial"/>
          <w:sz w:val="20"/>
          <w:szCs w:val="20"/>
        </w:rPr>
      </w:pPr>
      <w:r w:rsidRPr="005A1792">
        <w:rPr>
          <w:rFonts w:ascii="Arial" w:hAnsi="Arial" w:cs="Arial"/>
          <w:sz w:val="20"/>
          <w:szCs w:val="20"/>
        </w:rPr>
        <w:t>che:</w:t>
      </w:r>
    </w:p>
    <w:p w:rsidR="009D7034" w:rsidRPr="00AC5CF7" w:rsidRDefault="009D703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9D7034" w:rsidRPr="00182F1A" w:rsidTr="009D185C">
        <w:trPr>
          <w:trHeight w:val="504"/>
        </w:trPr>
        <w:tc>
          <w:tcPr>
            <w:tcW w:w="1134" w:type="dxa"/>
            <w:shd w:val="clear" w:color="auto" w:fill="00529E"/>
            <w:vAlign w:val="center"/>
          </w:tcPr>
          <w:p w:rsidR="009D7034" w:rsidRPr="009D185C" w:rsidRDefault="009D703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57"/>
        </w:trPr>
        <w:tc>
          <w:tcPr>
            <w:tcW w:w="8221" w:type="dxa"/>
            <w:gridSpan w:val="5"/>
            <w:vAlign w:val="center"/>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9D7034" w:rsidRPr="00182F1A" w:rsidTr="009D185C">
        <w:trPr>
          <w:trHeight w:val="1083"/>
        </w:trPr>
        <w:tc>
          <w:tcPr>
            <w:tcW w:w="8221" w:type="dxa"/>
            <w:gridSpan w:val="5"/>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9D7034" w:rsidRPr="00A1504F" w:rsidRDefault="009D703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9D7034" w:rsidRPr="00182F1A" w:rsidTr="009D185C">
        <w:trPr>
          <w:trHeight w:val="504"/>
        </w:trPr>
        <w:tc>
          <w:tcPr>
            <w:tcW w:w="1134" w:type="dxa"/>
            <w:shd w:val="clear" w:color="auto" w:fill="00529E"/>
            <w:vAlign w:val="center"/>
          </w:tcPr>
          <w:p w:rsidR="009D7034" w:rsidRPr="009D185C" w:rsidRDefault="009D703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lastRenderedPageBreak/>
              <w:t>Cognome e Nome</w:t>
            </w:r>
          </w:p>
        </w:tc>
        <w:tc>
          <w:tcPr>
            <w:tcW w:w="2126"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57"/>
        </w:trPr>
        <w:tc>
          <w:tcPr>
            <w:tcW w:w="8221" w:type="dxa"/>
            <w:gridSpan w:val="5"/>
            <w:vAlign w:val="center"/>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9D7034" w:rsidRPr="00182F1A" w:rsidTr="009D185C">
        <w:trPr>
          <w:trHeight w:val="1083"/>
        </w:trPr>
        <w:tc>
          <w:tcPr>
            <w:tcW w:w="8221" w:type="dxa"/>
            <w:gridSpan w:val="5"/>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9D7034" w:rsidRPr="00A1504F" w:rsidRDefault="009D703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9D7034" w:rsidRPr="00182F1A" w:rsidTr="009D185C">
        <w:trPr>
          <w:trHeight w:val="504"/>
        </w:trPr>
        <w:tc>
          <w:tcPr>
            <w:tcW w:w="1134" w:type="dxa"/>
            <w:shd w:val="clear" w:color="auto" w:fill="00529E"/>
            <w:vAlign w:val="center"/>
          </w:tcPr>
          <w:p w:rsidR="009D7034" w:rsidRPr="009D185C" w:rsidRDefault="009D703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57"/>
        </w:trPr>
        <w:tc>
          <w:tcPr>
            <w:tcW w:w="8221" w:type="dxa"/>
            <w:gridSpan w:val="5"/>
            <w:vAlign w:val="center"/>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9D7034" w:rsidRPr="00182F1A" w:rsidTr="009D185C">
        <w:trPr>
          <w:trHeight w:val="1083"/>
        </w:trPr>
        <w:tc>
          <w:tcPr>
            <w:tcW w:w="8221" w:type="dxa"/>
            <w:gridSpan w:val="5"/>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lastRenderedPageBreak/>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9D7034" w:rsidRPr="00A1504F" w:rsidRDefault="009D7034" w:rsidP="005A1792">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 di direzione e di 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9D7034" w:rsidRPr="00182F1A" w:rsidTr="009D185C">
        <w:trPr>
          <w:trHeight w:val="504"/>
        </w:trPr>
        <w:tc>
          <w:tcPr>
            <w:tcW w:w="1134" w:type="dxa"/>
            <w:shd w:val="clear" w:color="auto" w:fill="00529E"/>
            <w:vAlign w:val="center"/>
          </w:tcPr>
          <w:p w:rsidR="009D7034" w:rsidRPr="009D185C" w:rsidRDefault="009D7034" w:rsidP="009D185C">
            <w:pPr>
              <w:spacing w:before="120" w:after="120" w:line="240" w:lineRule="auto"/>
              <w:jc w:val="center"/>
              <w:rPr>
                <w:rFonts w:ascii="Arial" w:hAnsi="Arial" w:cs="Arial"/>
                <w:b/>
                <w:bCs/>
                <w:i/>
                <w:color w:val="FFFFFF"/>
                <w:sz w:val="18"/>
                <w:szCs w:val="18"/>
                <w:lang w:eastAsia="it-IT"/>
              </w:rPr>
            </w:pPr>
            <w:r w:rsidRPr="009D185C">
              <w:rPr>
                <w:rFonts w:ascii="Arial" w:hAnsi="Arial" w:cs="Arial"/>
                <w:b/>
                <w:bCs/>
                <w:color w:val="FFFFFF"/>
                <w:sz w:val="18"/>
                <w:szCs w:val="18"/>
                <w:lang w:eastAsia="it-IT"/>
              </w:rPr>
              <w:t>Cognome e Nome</w:t>
            </w:r>
          </w:p>
        </w:tc>
        <w:tc>
          <w:tcPr>
            <w:tcW w:w="2126"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Qualifica</w:t>
            </w:r>
          </w:p>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Luogo e Data di nascita</w:t>
            </w:r>
          </w:p>
        </w:tc>
        <w:tc>
          <w:tcPr>
            <w:tcW w:w="1484"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Codice Fiscale</w:t>
            </w:r>
          </w:p>
        </w:tc>
        <w:tc>
          <w:tcPr>
            <w:tcW w:w="1842" w:type="dxa"/>
            <w:shd w:val="clear" w:color="auto" w:fill="00529E"/>
            <w:vAlign w:val="center"/>
          </w:tcPr>
          <w:p w:rsidR="009D7034" w:rsidRPr="009D185C" w:rsidRDefault="009D7034" w:rsidP="009D185C">
            <w:pPr>
              <w:spacing w:before="120" w:after="120" w:line="240" w:lineRule="auto"/>
              <w:jc w:val="center"/>
              <w:rPr>
                <w:rFonts w:ascii="Arial" w:hAnsi="Arial" w:cs="Arial"/>
                <w:b/>
                <w:bCs/>
                <w:color w:val="FFFFFF"/>
                <w:sz w:val="18"/>
                <w:szCs w:val="18"/>
                <w:lang w:eastAsia="it-IT"/>
              </w:rPr>
            </w:pPr>
            <w:r w:rsidRPr="009D185C">
              <w:rPr>
                <w:rFonts w:ascii="Arial" w:hAnsi="Arial" w:cs="Arial"/>
                <w:b/>
                <w:bCs/>
                <w:color w:val="FFFFFF"/>
                <w:sz w:val="18"/>
                <w:szCs w:val="18"/>
                <w:lang w:eastAsia="it-IT"/>
              </w:rPr>
              <w:t>Residenza</w:t>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16"/>
        </w:trPr>
        <w:tc>
          <w:tcPr>
            <w:tcW w:w="113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2126"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635"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484"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c>
          <w:tcPr>
            <w:tcW w:w="1842" w:type="dxa"/>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r w:rsidR="009D7034" w:rsidRPr="00182F1A" w:rsidTr="009D185C">
        <w:trPr>
          <w:trHeight w:val="557"/>
        </w:trPr>
        <w:tc>
          <w:tcPr>
            <w:tcW w:w="8221" w:type="dxa"/>
            <w:gridSpan w:val="5"/>
            <w:vAlign w:val="center"/>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t>ALTRO (</w:t>
            </w:r>
            <w:r w:rsidRPr="009D185C">
              <w:rPr>
                <w:rFonts w:ascii="Arial" w:hAnsi="Arial" w:cs="Arial"/>
                <w:b/>
                <w:i/>
                <w:sz w:val="18"/>
                <w:szCs w:val="18"/>
                <w:lang w:eastAsia="it-IT"/>
              </w:rPr>
              <w:t>indicare eventuali ulteriori nominativi, riportando, per ciascuno di essi, le informazioni di cui sopra</w:t>
            </w:r>
            <w:r w:rsidRPr="009D185C">
              <w:rPr>
                <w:rFonts w:ascii="Arial" w:hAnsi="Arial" w:cs="Arial"/>
                <w:b/>
                <w:sz w:val="18"/>
                <w:szCs w:val="18"/>
                <w:lang w:eastAsia="it-IT"/>
              </w:rPr>
              <w:t>):</w:t>
            </w:r>
          </w:p>
        </w:tc>
      </w:tr>
      <w:tr w:rsidR="009D7034" w:rsidRPr="00182F1A" w:rsidTr="00BD7228">
        <w:trPr>
          <w:trHeight w:val="659"/>
        </w:trPr>
        <w:tc>
          <w:tcPr>
            <w:tcW w:w="8221" w:type="dxa"/>
            <w:gridSpan w:val="5"/>
          </w:tcPr>
          <w:p w:rsidR="009D7034" w:rsidRPr="009D185C" w:rsidRDefault="009D7034" w:rsidP="009D185C">
            <w:pPr>
              <w:spacing w:before="120" w:after="120" w:line="240" w:lineRule="auto"/>
              <w:jc w:val="both"/>
              <w:rPr>
                <w:rFonts w:ascii="Arial" w:hAnsi="Arial" w:cs="Arial"/>
                <w:b/>
                <w:sz w:val="18"/>
                <w:szCs w:val="18"/>
                <w:lang w:eastAsia="it-IT"/>
              </w:rPr>
            </w:pPr>
            <w:r w:rsidRPr="009D185C">
              <w:rPr>
                <w:rFonts w:ascii="Arial" w:hAnsi="Arial" w:cs="Arial"/>
                <w:b/>
                <w:sz w:val="18"/>
                <w:szCs w:val="18"/>
                <w:lang w:eastAsia="it-IT"/>
              </w:rPr>
              <w:fldChar w:fldCharType="begin">
                <w:ffData>
                  <w:name w:val="Testo656"/>
                  <w:enabled/>
                  <w:calcOnExit w:val="0"/>
                  <w:textInput/>
                </w:ffData>
              </w:fldChar>
            </w:r>
            <w:r w:rsidRPr="009D185C">
              <w:rPr>
                <w:rFonts w:ascii="Arial" w:hAnsi="Arial" w:cs="Arial"/>
                <w:b/>
                <w:sz w:val="18"/>
                <w:szCs w:val="18"/>
                <w:lang w:eastAsia="it-IT"/>
              </w:rPr>
              <w:instrText xml:space="preserve"> FORMTEXT </w:instrText>
            </w:r>
            <w:r w:rsidRPr="009D185C">
              <w:rPr>
                <w:rFonts w:ascii="Arial" w:hAnsi="Arial" w:cs="Arial"/>
                <w:b/>
                <w:sz w:val="18"/>
                <w:szCs w:val="18"/>
                <w:lang w:eastAsia="it-IT"/>
              </w:rPr>
            </w:r>
            <w:r w:rsidRPr="009D185C">
              <w:rPr>
                <w:rFonts w:ascii="Arial" w:hAnsi="Arial" w:cs="Arial"/>
                <w:b/>
                <w:sz w:val="18"/>
                <w:szCs w:val="18"/>
                <w:lang w:eastAsia="it-IT"/>
              </w:rPr>
              <w:fldChar w:fldCharType="separate"/>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noProof/>
                <w:sz w:val="18"/>
                <w:szCs w:val="18"/>
                <w:lang w:eastAsia="it-IT"/>
              </w:rPr>
              <w:t> </w:t>
            </w:r>
            <w:r w:rsidRPr="009D185C">
              <w:rPr>
                <w:rFonts w:ascii="Arial" w:hAnsi="Arial" w:cs="Arial"/>
                <w:b/>
                <w:sz w:val="18"/>
                <w:szCs w:val="18"/>
                <w:lang w:eastAsia="it-IT"/>
              </w:rPr>
              <w:fldChar w:fldCharType="end"/>
            </w:r>
          </w:p>
        </w:tc>
      </w:tr>
    </w:tbl>
    <w:p w:rsidR="009D7034" w:rsidRPr="00FC2D06" w:rsidRDefault="009D7034" w:rsidP="00753F99">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9D7034" w:rsidRPr="00182F1A" w:rsidTr="00E36359">
        <w:tc>
          <w:tcPr>
            <w:tcW w:w="1985"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9D7034" w:rsidRPr="00182F1A" w:rsidRDefault="009D7034" w:rsidP="00E3635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bookmarkStart w:id="15" w:name="Testo903"/>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5"/>
          </w:p>
        </w:tc>
        <w:bookmarkStart w:id="16" w:name="Testo904"/>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6"/>
          </w:p>
        </w:tc>
        <w:bookmarkStart w:id="17" w:name="Testo905"/>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7"/>
          </w:p>
        </w:tc>
        <w:bookmarkStart w:id="18" w:name="Testo906"/>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8"/>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bookmarkStart w:id="19" w:name="Testo910"/>
      <w:tr w:rsidR="009D7034" w:rsidRPr="00182F1A" w:rsidTr="00E36359">
        <w:trPr>
          <w:trHeight w:val="567"/>
        </w:trPr>
        <w:tc>
          <w:tcPr>
            <w:tcW w:w="1985" w:type="dxa"/>
          </w:tcPr>
          <w:p w:rsidR="009D7034" w:rsidRPr="00182F1A" w:rsidRDefault="009D7034" w:rsidP="00E36359">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19"/>
          </w:p>
        </w:tc>
        <w:bookmarkStart w:id="20" w:name="Testo909"/>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0"/>
          </w:p>
        </w:tc>
        <w:bookmarkStart w:id="21" w:name="Testo908"/>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1"/>
          </w:p>
        </w:tc>
        <w:bookmarkStart w:id="22" w:name="Testo907"/>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2"/>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bookmarkStart w:id="23" w:name="Testo911"/>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3"/>
          </w:p>
        </w:tc>
        <w:bookmarkStart w:id="24" w:name="Testo912"/>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4"/>
          </w:p>
        </w:tc>
        <w:bookmarkStart w:id="25" w:name="Testo913"/>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5"/>
          </w:p>
        </w:tc>
        <w:bookmarkStart w:id="26" w:name="Testo914"/>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6"/>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bookmarkStart w:id="27" w:name="Testo915"/>
      <w:tr w:rsidR="009D7034" w:rsidRPr="00182F1A" w:rsidTr="00E36359">
        <w:trPr>
          <w:trHeight w:val="567"/>
        </w:trPr>
        <w:tc>
          <w:tcPr>
            <w:tcW w:w="1985"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7"/>
          </w:p>
        </w:tc>
        <w:bookmarkStart w:id="28" w:name="Testo916"/>
        <w:tc>
          <w:tcPr>
            <w:tcW w:w="1663"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8"/>
          </w:p>
        </w:tc>
        <w:bookmarkStart w:id="29" w:name="Testo917"/>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29"/>
          </w:p>
        </w:tc>
        <w:bookmarkStart w:id="30" w:name="Testo918"/>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30"/>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9072" w:type="dxa"/>
            <w:gridSpan w:val="5"/>
            <w:vAlign w:val="center"/>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bookmarkStart w:id="31" w:name="Testo919"/>
      <w:tr w:rsidR="009D7034" w:rsidRPr="00182F1A" w:rsidTr="00E36359">
        <w:trPr>
          <w:trHeight w:val="567"/>
        </w:trPr>
        <w:tc>
          <w:tcPr>
            <w:tcW w:w="9072" w:type="dxa"/>
            <w:gridSpan w:val="5"/>
            <w:vAlign w:val="center"/>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bookmarkEnd w:id="31"/>
          </w:p>
        </w:tc>
      </w:tr>
    </w:tbl>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9D7034" w:rsidRPr="00182F1A" w:rsidTr="00E36359">
        <w:tc>
          <w:tcPr>
            <w:tcW w:w="2268"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9D7034" w:rsidRPr="00182F1A" w:rsidRDefault="009D7034" w:rsidP="00E3635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9D7034" w:rsidRPr="00182F1A" w:rsidRDefault="009D7034" w:rsidP="00E3635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2268"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E36359">
        <w:trPr>
          <w:trHeight w:val="567"/>
        </w:trPr>
        <w:tc>
          <w:tcPr>
            <w:tcW w:w="9072" w:type="dxa"/>
            <w:gridSpan w:val="5"/>
            <w:vAlign w:val="center"/>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9D7034" w:rsidRPr="00182F1A" w:rsidTr="00E36359">
        <w:trPr>
          <w:trHeight w:val="567"/>
        </w:trPr>
        <w:tc>
          <w:tcPr>
            <w:tcW w:w="9072" w:type="dxa"/>
            <w:gridSpan w:val="5"/>
            <w:vAlign w:val="center"/>
          </w:tcPr>
          <w:p w:rsidR="009D7034" w:rsidRPr="00182F1A" w:rsidRDefault="009D7034" w:rsidP="00E3635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182F1A" w:rsidRDefault="009D7034" w:rsidP="00BD7228">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9D7034" w:rsidRPr="00182F1A" w:rsidTr="00050A0D">
        <w:trPr>
          <w:trHeight w:val="408"/>
          <w:jc w:val="right"/>
        </w:trPr>
        <w:tc>
          <w:tcPr>
            <w:tcW w:w="6182" w:type="dxa"/>
            <w:shd w:val="clear" w:color="auto" w:fill="00529E"/>
            <w:vAlign w:val="center"/>
          </w:tcPr>
          <w:p w:rsidR="009D7034" w:rsidRPr="00182F1A" w:rsidRDefault="009D7034"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9D7034" w:rsidRPr="00182F1A" w:rsidRDefault="009D7034"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515"/>
          <w:jc w:val="right"/>
        </w:trPr>
        <w:tc>
          <w:tcPr>
            <w:tcW w:w="6182"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rPr>
          <w:trHeight w:val="346"/>
          <w:jc w:val="right"/>
        </w:trPr>
        <w:tc>
          <w:tcPr>
            <w:tcW w:w="9179" w:type="dxa"/>
            <w:gridSpan w:val="2"/>
            <w:vAlign w:val="center"/>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9D7034" w:rsidRPr="00182F1A" w:rsidTr="00050A0D">
        <w:trPr>
          <w:trHeight w:val="795"/>
          <w:jc w:val="right"/>
        </w:trPr>
        <w:tc>
          <w:tcPr>
            <w:tcW w:w="9179" w:type="dxa"/>
            <w:gridSpan w:val="2"/>
          </w:tcPr>
          <w:p w:rsidR="009D7034" w:rsidRPr="00182F1A" w:rsidRDefault="009D7034"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753F99" w:rsidRDefault="009D7034" w:rsidP="00753F99">
      <w:pPr>
        <w:pStyle w:val="Paragrafoelenco"/>
        <w:numPr>
          <w:ilvl w:val="1"/>
          <w:numId w:val="14"/>
        </w:numPr>
        <w:spacing w:before="120" w:after="60" w:line="360" w:lineRule="auto"/>
        <w:ind w:left="993" w:hanging="438"/>
        <w:jc w:val="both"/>
        <w:rPr>
          <w:rFonts w:ascii="Arial" w:hAnsi="Arial" w:cs="Arial"/>
          <w:sz w:val="20"/>
          <w:szCs w:val="20"/>
        </w:rPr>
      </w:pPr>
      <w:r w:rsidRPr="00753F99">
        <w:rPr>
          <w:rFonts w:ascii="Arial" w:hAnsi="Arial" w:cs="Arial"/>
          <w:sz w:val="20"/>
          <w:szCs w:val="20"/>
        </w:rPr>
        <w:t>che (</w:t>
      </w:r>
      <w:r w:rsidRPr="00753F99">
        <w:rPr>
          <w:rFonts w:ascii="Arial" w:hAnsi="Arial" w:cs="Arial"/>
          <w:i/>
          <w:sz w:val="20"/>
          <w:szCs w:val="20"/>
        </w:rPr>
        <w:t>selezionare, in alternativa, la casella corrispondente e fornire le informazioni eventualmente richieste</w:t>
      </w:r>
      <w:r w:rsidRPr="00753F99">
        <w:rPr>
          <w:rFonts w:ascii="Arial" w:hAnsi="Arial" w:cs="Arial"/>
          <w:sz w:val="20"/>
          <w:szCs w:val="20"/>
        </w:rPr>
        <w:t>):</w:t>
      </w:r>
    </w:p>
    <w:p w:rsidR="009D7034" w:rsidRPr="00A1504F" w:rsidRDefault="009D703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806BB6">
        <w:rPr>
          <w:rFonts w:ascii="Arial" w:hAnsi="Arial" w:cs="Arial"/>
          <w:sz w:val="20"/>
          <w:szCs w:val="20"/>
        </w:rPr>
      </w:r>
      <w:r w:rsidR="00806BB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8328" w:type="dxa"/>
            <w:gridSpan w:val="3"/>
            <w:vAlign w:val="center"/>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9D7034" w:rsidRPr="00AC5CF7" w:rsidTr="00050A0D">
        <w:trPr>
          <w:trHeight w:val="515"/>
          <w:jc w:val="right"/>
        </w:trPr>
        <w:tc>
          <w:tcPr>
            <w:tcW w:w="8328" w:type="dxa"/>
            <w:gridSpan w:val="3"/>
            <w:vAlign w:val="center"/>
          </w:tcPr>
          <w:p w:rsidR="009D7034" w:rsidRPr="00A1504F" w:rsidRDefault="009D7034"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9D7034" w:rsidRPr="00AC5CF7" w:rsidRDefault="009D7034"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9D7034" w:rsidRPr="00A1504F" w:rsidRDefault="009D703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806BB6">
        <w:rPr>
          <w:rFonts w:ascii="Arial" w:hAnsi="Arial" w:cs="Arial"/>
          <w:sz w:val="20"/>
          <w:szCs w:val="20"/>
        </w:rPr>
      </w:r>
      <w:r w:rsidR="00806BB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9D7034" w:rsidRPr="00A1504F" w:rsidRDefault="009D7034" w:rsidP="00753F99">
      <w:pPr>
        <w:pStyle w:val="Paragrafoelenco"/>
        <w:numPr>
          <w:ilvl w:val="1"/>
          <w:numId w:val="14"/>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9D7034" w:rsidRPr="00A1504F" w:rsidRDefault="009D7034"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806BB6">
        <w:rPr>
          <w:rFonts w:ascii="Arial" w:hAnsi="Arial" w:cs="Arial"/>
          <w:sz w:val="20"/>
          <w:szCs w:val="20"/>
        </w:rPr>
      </w:r>
      <w:r w:rsidR="00806BB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2846"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9D7034" w:rsidRPr="00A1504F" w:rsidRDefault="009D7034"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9D7034" w:rsidRPr="00AC5CF7" w:rsidTr="00050A0D">
        <w:trPr>
          <w:trHeight w:val="515"/>
          <w:jc w:val="right"/>
        </w:trPr>
        <w:tc>
          <w:tcPr>
            <w:tcW w:w="8328" w:type="dxa"/>
            <w:gridSpan w:val="3"/>
            <w:vAlign w:val="center"/>
          </w:tcPr>
          <w:p w:rsidR="009D7034" w:rsidRPr="00A1504F" w:rsidRDefault="009D7034"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9D7034" w:rsidRPr="00AC5CF7" w:rsidTr="00050A0D">
        <w:trPr>
          <w:trHeight w:val="515"/>
          <w:jc w:val="right"/>
        </w:trPr>
        <w:tc>
          <w:tcPr>
            <w:tcW w:w="8328" w:type="dxa"/>
            <w:gridSpan w:val="3"/>
            <w:vAlign w:val="center"/>
          </w:tcPr>
          <w:p w:rsidR="009D7034" w:rsidRPr="00A1504F" w:rsidRDefault="009D7034"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9D7034" w:rsidRPr="00AC5CF7" w:rsidRDefault="009D7034"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78179A" w:rsidRPr="0078179A" w:rsidRDefault="009D7034" w:rsidP="0078179A">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806BB6">
        <w:rPr>
          <w:rFonts w:ascii="Arial" w:hAnsi="Arial" w:cs="Arial"/>
          <w:sz w:val="20"/>
          <w:szCs w:val="20"/>
        </w:rPr>
      </w:r>
      <w:r w:rsidR="00806BB6">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r w:rsidRPr="00AC5CF7">
        <w:rPr>
          <w:rFonts w:ascii="Arial" w:hAnsi="Arial" w:cs="Arial"/>
          <w:sz w:val="20"/>
          <w:szCs w:val="20"/>
        </w:rPr>
        <w:t xml:space="preserve"> </w:t>
      </w:r>
    </w:p>
    <w:p w:rsidR="0078179A" w:rsidRPr="00E80EA5" w:rsidRDefault="0078179A" w:rsidP="0078179A">
      <w:pPr>
        <w:numPr>
          <w:ilvl w:val="0"/>
          <w:numId w:val="1"/>
        </w:numPr>
        <w:tabs>
          <w:tab w:val="clear" w:pos="2061"/>
          <w:tab w:val="num" w:pos="560"/>
          <w:tab w:val="num" w:pos="720"/>
        </w:tabs>
        <w:spacing w:before="120" w:after="60" w:line="360" w:lineRule="auto"/>
        <w:ind w:left="555" w:hanging="357"/>
        <w:jc w:val="both"/>
        <w:rPr>
          <w:rFonts w:ascii="Arial" w:hAnsi="Arial" w:cs="Arial"/>
          <w:sz w:val="20"/>
          <w:szCs w:val="20"/>
        </w:rPr>
      </w:pPr>
      <w:r w:rsidRPr="00E80EA5">
        <w:rPr>
          <w:rFonts w:ascii="Arial" w:hAnsi="Arial" w:cs="Arial"/>
          <w:i/>
          <w:sz w:val="20"/>
          <w:szCs w:val="20"/>
        </w:rPr>
        <w:t>da selezionare nel caso in cui la presente dichiarazione sia resa da un concorrente non avente sede in Italia]</w:t>
      </w:r>
    </w:p>
    <w:p w:rsidR="0078179A" w:rsidRPr="00E80EA5" w:rsidRDefault="0078179A" w:rsidP="0078179A">
      <w:pPr>
        <w:pStyle w:val="Paragrafoelenco"/>
        <w:numPr>
          <w:ilvl w:val="0"/>
          <w:numId w:val="24"/>
        </w:numPr>
        <w:spacing w:before="120" w:after="60" w:line="360" w:lineRule="auto"/>
        <w:ind w:left="851" w:hanging="284"/>
        <w:jc w:val="both"/>
        <w:rPr>
          <w:rFonts w:ascii="Arial" w:hAnsi="Arial" w:cs="Arial"/>
          <w:i/>
          <w:sz w:val="20"/>
          <w:szCs w:val="20"/>
        </w:rPr>
      </w:pPr>
      <w:r w:rsidRPr="00E80EA5">
        <w:rPr>
          <w:rFonts w:ascii="Arial" w:hAnsi="Arial" w:cs="Arial"/>
          <w:i/>
          <w:sz w:val="20"/>
          <w:szCs w:val="20"/>
        </w:rPr>
        <w:t>(In caso di Impresa avente sede nell’Unione Europea)</w:t>
      </w:r>
    </w:p>
    <w:p w:rsidR="0078179A" w:rsidRPr="00E80EA5" w:rsidRDefault="0078179A" w:rsidP="0078179A">
      <w:pPr>
        <w:tabs>
          <w:tab w:val="left" w:pos="851"/>
        </w:tabs>
        <w:spacing w:before="120" w:after="60" w:line="360" w:lineRule="auto"/>
        <w:ind w:left="1276" w:hanging="851"/>
        <w:jc w:val="both"/>
        <w:rPr>
          <w:rFonts w:ascii="Arial" w:hAnsi="Arial" w:cs="Arial"/>
          <w:sz w:val="20"/>
          <w:szCs w:val="20"/>
        </w:rPr>
      </w:pPr>
      <w:r w:rsidRPr="00E80EA5">
        <w:rPr>
          <w:rFonts w:ascii="Arial" w:hAnsi="Arial" w:cs="Arial"/>
          <w:sz w:val="20"/>
          <w:szCs w:val="20"/>
        </w:rPr>
        <w:tab/>
      </w:r>
      <w:bookmarkStart w:id="32" w:name="Controllo99"/>
      <w:r w:rsidRPr="00E80EA5">
        <w:rPr>
          <w:rFonts w:ascii="Arial" w:hAnsi="Arial" w:cs="Arial"/>
          <w:sz w:val="20"/>
          <w:szCs w:val="20"/>
        </w:rPr>
        <w:fldChar w:fldCharType="begin">
          <w:ffData>
            <w:name w:val="Controllo99"/>
            <w:enabled/>
            <w:calcOnExit w:val="0"/>
            <w:checkBox>
              <w:sizeAuto/>
              <w:default w:val="0"/>
            </w:checkBox>
          </w:ffData>
        </w:fldChar>
      </w:r>
      <w:r w:rsidRPr="00E80EA5">
        <w:rPr>
          <w:rFonts w:ascii="Arial" w:hAnsi="Arial" w:cs="Arial"/>
          <w:sz w:val="20"/>
          <w:szCs w:val="20"/>
        </w:rPr>
        <w:instrText xml:space="preserve"> FORMCHECKBOX </w:instrText>
      </w:r>
      <w:r w:rsidR="00806BB6">
        <w:rPr>
          <w:rFonts w:ascii="Arial" w:hAnsi="Arial" w:cs="Arial"/>
          <w:sz w:val="20"/>
          <w:szCs w:val="20"/>
        </w:rPr>
      </w:r>
      <w:r w:rsidR="00806BB6">
        <w:rPr>
          <w:rFonts w:ascii="Arial" w:hAnsi="Arial" w:cs="Arial"/>
          <w:sz w:val="20"/>
          <w:szCs w:val="20"/>
        </w:rPr>
        <w:fldChar w:fldCharType="separate"/>
      </w:r>
      <w:r w:rsidRPr="00E80EA5">
        <w:rPr>
          <w:rFonts w:ascii="Arial" w:hAnsi="Arial" w:cs="Arial"/>
          <w:sz w:val="20"/>
          <w:szCs w:val="20"/>
        </w:rPr>
        <w:fldChar w:fldCharType="end"/>
      </w:r>
      <w:bookmarkEnd w:id="32"/>
      <w:r w:rsidRPr="00E80EA5">
        <w:rPr>
          <w:rFonts w:ascii="Arial" w:hAnsi="Arial" w:cs="Arial"/>
          <w:sz w:val="20"/>
          <w:szCs w:val="20"/>
        </w:rPr>
        <w:tab/>
        <w:t>attesta di possedere i requisiti, in base alla documentazione prodotta secondo le norme vigenti nei rispettivi paesi;</w:t>
      </w:r>
    </w:p>
    <w:p w:rsidR="0078179A" w:rsidRPr="00E80EA5" w:rsidRDefault="00E80EA5" w:rsidP="0078179A">
      <w:pPr>
        <w:pStyle w:val="Paragrafoelenco"/>
        <w:numPr>
          <w:ilvl w:val="0"/>
          <w:numId w:val="24"/>
        </w:numPr>
        <w:spacing w:before="120" w:after="60" w:line="360" w:lineRule="auto"/>
        <w:ind w:left="851" w:hanging="284"/>
        <w:jc w:val="both"/>
        <w:rPr>
          <w:rFonts w:ascii="Arial" w:hAnsi="Arial" w:cs="Arial"/>
          <w:i/>
          <w:sz w:val="20"/>
          <w:szCs w:val="20"/>
        </w:rPr>
      </w:pPr>
      <w:r>
        <w:rPr>
          <w:rFonts w:ascii="Arial" w:hAnsi="Arial" w:cs="Arial"/>
          <w:i/>
          <w:sz w:val="20"/>
          <w:szCs w:val="20"/>
        </w:rPr>
        <w:t xml:space="preserve"> </w:t>
      </w:r>
      <w:r w:rsidR="0078179A" w:rsidRPr="00E80EA5">
        <w:rPr>
          <w:rFonts w:ascii="Arial" w:hAnsi="Arial" w:cs="Arial"/>
          <w:i/>
          <w:sz w:val="20"/>
          <w:szCs w:val="20"/>
        </w:rPr>
        <w:t>(In caso di Impresa avente sede, residenza o domicilio nei paesi così detti Black list di cui al Decreto del Ministro delle Finanze 4 maggio 1999 ed al Decreto del Ministro dell'Economia e delle Finanze 21 novembre 2001)</w:t>
      </w:r>
    </w:p>
    <w:p w:rsidR="0078179A" w:rsidRPr="00E80EA5" w:rsidRDefault="0078179A" w:rsidP="0078179A">
      <w:pPr>
        <w:tabs>
          <w:tab w:val="num" w:pos="851"/>
        </w:tabs>
        <w:spacing w:before="120" w:after="60" w:line="360" w:lineRule="auto"/>
        <w:ind w:left="1276" w:hanging="721"/>
        <w:jc w:val="both"/>
        <w:rPr>
          <w:rFonts w:ascii="Arial" w:hAnsi="Arial" w:cs="Arial"/>
          <w:sz w:val="20"/>
          <w:szCs w:val="20"/>
        </w:rPr>
      </w:pPr>
      <w:r w:rsidRPr="00E80EA5">
        <w:rPr>
          <w:rFonts w:ascii="Arial" w:hAnsi="Arial" w:cs="Arial"/>
          <w:sz w:val="20"/>
          <w:szCs w:val="20"/>
        </w:rPr>
        <w:tab/>
      </w:r>
      <w:r w:rsidRPr="00E80EA5">
        <w:rPr>
          <w:rFonts w:ascii="Arial" w:hAnsi="Arial" w:cs="Arial"/>
          <w:sz w:val="20"/>
          <w:szCs w:val="20"/>
        </w:rPr>
        <w:fldChar w:fldCharType="begin">
          <w:ffData>
            <w:name w:val="Controllo99"/>
            <w:enabled/>
            <w:calcOnExit w:val="0"/>
            <w:checkBox>
              <w:sizeAuto/>
              <w:default w:val="0"/>
            </w:checkBox>
          </w:ffData>
        </w:fldChar>
      </w:r>
      <w:r w:rsidRPr="00E80EA5">
        <w:rPr>
          <w:rFonts w:ascii="Arial" w:hAnsi="Arial" w:cs="Arial"/>
          <w:sz w:val="20"/>
          <w:szCs w:val="20"/>
        </w:rPr>
        <w:instrText xml:space="preserve"> FORMCHECKBOX </w:instrText>
      </w:r>
      <w:r w:rsidR="00806BB6">
        <w:rPr>
          <w:rFonts w:ascii="Arial" w:hAnsi="Arial" w:cs="Arial"/>
          <w:sz w:val="20"/>
          <w:szCs w:val="20"/>
        </w:rPr>
      </w:r>
      <w:r w:rsidR="00806BB6">
        <w:rPr>
          <w:rFonts w:ascii="Arial" w:hAnsi="Arial" w:cs="Arial"/>
          <w:sz w:val="20"/>
          <w:szCs w:val="20"/>
        </w:rPr>
        <w:fldChar w:fldCharType="separate"/>
      </w:r>
      <w:r w:rsidRPr="00E80EA5">
        <w:rPr>
          <w:rFonts w:ascii="Arial" w:hAnsi="Arial" w:cs="Arial"/>
          <w:sz w:val="20"/>
          <w:szCs w:val="20"/>
        </w:rPr>
        <w:fldChar w:fldCharType="end"/>
      </w:r>
      <w:r w:rsidRPr="00E80EA5">
        <w:rPr>
          <w:rFonts w:ascii="Arial" w:hAnsi="Arial" w:cs="Arial"/>
          <w:sz w:val="20"/>
          <w:szCs w:val="20"/>
        </w:rPr>
        <w:tab/>
        <w:t xml:space="preserve">che l’Impresa è stata ammessa a partecipare alle procedure di aggiudicazione dei contratti pubblici relativi a lavori, servizi e forniture di cui al D.Lgs. </w:t>
      </w:r>
      <w:r w:rsidR="00E80EA5">
        <w:rPr>
          <w:rFonts w:ascii="Arial" w:hAnsi="Arial" w:cs="Arial"/>
          <w:sz w:val="20"/>
          <w:szCs w:val="20"/>
        </w:rPr>
        <w:t>50</w:t>
      </w:r>
      <w:r w:rsidRPr="00E80EA5">
        <w:rPr>
          <w:rFonts w:ascii="Arial" w:hAnsi="Arial" w:cs="Arial"/>
          <w:sz w:val="20"/>
          <w:szCs w:val="20"/>
        </w:rPr>
        <w:t>/20</w:t>
      </w:r>
      <w:r w:rsidR="00E80EA5">
        <w:rPr>
          <w:rFonts w:ascii="Arial" w:hAnsi="Arial" w:cs="Arial"/>
          <w:sz w:val="20"/>
          <w:szCs w:val="20"/>
        </w:rPr>
        <w:t>1</w:t>
      </w:r>
      <w:r w:rsidRPr="00E80EA5">
        <w:rPr>
          <w:rFonts w:ascii="Arial" w:hAnsi="Arial" w:cs="Arial"/>
          <w:sz w:val="20"/>
          <w:szCs w:val="20"/>
        </w:rPr>
        <w:t>6 previa autorizzazione rilasciata dal Ministero dell'Economia e delle Finanze (</w:t>
      </w:r>
      <w:r w:rsidRPr="00E80EA5">
        <w:rPr>
          <w:rFonts w:ascii="Arial" w:hAnsi="Arial" w:cs="Arial"/>
          <w:i/>
          <w:sz w:val="20"/>
          <w:szCs w:val="20"/>
        </w:rPr>
        <w:t>inserire nel sistema l’autorizzazione o la richiesta di autorizzazione);</w:t>
      </w:r>
    </w:p>
    <w:p w:rsidR="0078179A" w:rsidRDefault="0078179A" w:rsidP="001E4A57">
      <w:pPr>
        <w:tabs>
          <w:tab w:val="left" w:pos="993"/>
          <w:tab w:val="left" w:pos="1134"/>
          <w:tab w:val="left" w:pos="1418"/>
        </w:tabs>
        <w:spacing w:before="120" w:after="60" w:line="360" w:lineRule="auto"/>
        <w:ind w:left="1276" w:hanging="425"/>
        <w:jc w:val="both"/>
        <w:rPr>
          <w:rFonts w:ascii="Arial" w:hAnsi="Arial" w:cs="Arial"/>
          <w:sz w:val="20"/>
          <w:szCs w:val="20"/>
        </w:rPr>
      </w:pPr>
      <w:r w:rsidRPr="00E80EA5">
        <w:rPr>
          <w:rFonts w:ascii="Arial" w:hAnsi="Arial" w:cs="Arial"/>
          <w:sz w:val="20"/>
          <w:szCs w:val="20"/>
        </w:rPr>
        <w:fldChar w:fldCharType="begin">
          <w:ffData>
            <w:name w:val="Controllo99"/>
            <w:enabled/>
            <w:calcOnExit w:val="0"/>
            <w:checkBox>
              <w:sizeAuto/>
              <w:default w:val="0"/>
            </w:checkBox>
          </w:ffData>
        </w:fldChar>
      </w:r>
      <w:r w:rsidRPr="00E80EA5">
        <w:rPr>
          <w:rFonts w:ascii="Arial" w:hAnsi="Arial" w:cs="Arial"/>
          <w:sz w:val="20"/>
          <w:szCs w:val="20"/>
        </w:rPr>
        <w:instrText xml:space="preserve"> FORMCHECKBOX </w:instrText>
      </w:r>
      <w:r w:rsidR="00806BB6">
        <w:rPr>
          <w:rFonts w:ascii="Arial" w:hAnsi="Arial" w:cs="Arial"/>
          <w:sz w:val="20"/>
          <w:szCs w:val="20"/>
        </w:rPr>
      </w:r>
      <w:r w:rsidR="00806BB6">
        <w:rPr>
          <w:rFonts w:ascii="Arial" w:hAnsi="Arial" w:cs="Arial"/>
          <w:sz w:val="20"/>
          <w:szCs w:val="20"/>
        </w:rPr>
        <w:fldChar w:fldCharType="separate"/>
      </w:r>
      <w:r w:rsidRPr="00E80EA5">
        <w:rPr>
          <w:rFonts w:ascii="Arial" w:hAnsi="Arial" w:cs="Arial"/>
          <w:sz w:val="20"/>
          <w:szCs w:val="20"/>
        </w:rPr>
        <w:fldChar w:fldCharType="end"/>
      </w:r>
      <w:r w:rsidRPr="00E80EA5">
        <w:rPr>
          <w:rFonts w:ascii="Arial" w:hAnsi="Arial" w:cs="Arial"/>
          <w:sz w:val="20"/>
          <w:szCs w:val="20"/>
        </w:rPr>
        <w:tab/>
      </w:r>
      <w:r w:rsidRPr="00E80EA5">
        <w:rPr>
          <w:rFonts w:ascii="Arial" w:hAnsi="Arial" w:cs="Arial"/>
          <w:sz w:val="20"/>
          <w:szCs w:val="20"/>
        </w:rPr>
        <w:tab/>
        <w:t>che l’Impresa si uniformerà alla disciplina di cui all’art. 17, comma 2, del D.P.R. 633/1972 e comunicherà a Coni Servizi S.p.A., in caso di aggiudicazione, la nomina del rappresentante fiscale nelle forme di Legge</w:t>
      </w:r>
      <w:r w:rsidR="001E4A57">
        <w:rPr>
          <w:rFonts w:ascii="Arial" w:hAnsi="Arial" w:cs="Arial"/>
          <w:sz w:val="20"/>
          <w:szCs w:val="20"/>
        </w:rPr>
        <w:t>.</w:t>
      </w:r>
    </w:p>
    <w:p w:rsidR="001E4A57" w:rsidRPr="00E80EA5" w:rsidRDefault="001E4A57" w:rsidP="001E4A57">
      <w:pPr>
        <w:tabs>
          <w:tab w:val="left" w:pos="993"/>
          <w:tab w:val="left" w:pos="1134"/>
          <w:tab w:val="left" w:pos="1418"/>
        </w:tabs>
        <w:spacing w:before="120" w:after="60" w:line="360" w:lineRule="auto"/>
        <w:ind w:left="1276" w:hanging="425"/>
        <w:jc w:val="both"/>
        <w:rPr>
          <w:rFonts w:ascii="Arial" w:hAnsi="Arial" w:cs="Arial"/>
          <w:sz w:val="20"/>
          <w:szCs w:val="20"/>
        </w:rPr>
      </w:pPr>
    </w:p>
    <w:p w:rsidR="009D7034" w:rsidRDefault="009D7034" w:rsidP="00941F54">
      <w:pPr>
        <w:tabs>
          <w:tab w:val="num" w:pos="2061"/>
        </w:tabs>
        <w:spacing w:before="120" w:after="60" w:line="360" w:lineRule="auto"/>
        <w:jc w:val="both"/>
        <w:rPr>
          <w:rFonts w:ascii="Arial" w:hAnsi="Arial" w:cs="Arial"/>
          <w:b/>
          <w:sz w:val="20"/>
          <w:szCs w:val="20"/>
          <w:u w:val="single"/>
        </w:rPr>
      </w:pPr>
      <w:r w:rsidRPr="00941F54">
        <w:rPr>
          <w:rFonts w:ascii="Arial" w:hAnsi="Arial" w:cs="Arial"/>
          <w:b/>
          <w:sz w:val="20"/>
          <w:szCs w:val="20"/>
          <w:u w:val="single"/>
        </w:rPr>
        <w:t xml:space="preserve">DICHIARAZIONI </w:t>
      </w:r>
      <w:r>
        <w:rPr>
          <w:rFonts w:ascii="Arial" w:hAnsi="Arial" w:cs="Arial"/>
          <w:b/>
          <w:sz w:val="20"/>
          <w:szCs w:val="20"/>
          <w:u w:val="single"/>
        </w:rPr>
        <w:t>DA RENDERE IN CASO DI PARTECIPAZIONE COME RAGGRUPPAMENTO TEMPORANEO O CONSORZIO</w:t>
      </w:r>
    </w:p>
    <w:p w:rsidR="009D7034" w:rsidRPr="00941F54" w:rsidRDefault="00806BB6" w:rsidP="00941F54">
      <w:pPr>
        <w:tabs>
          <w:tab w:val="num" w:pos="2061"/>
        </w:tabs>
        <w:spacing w:before="120" w:after="60" w:line="360" w:lineRule="auto"/>
        <w:jc w:val="both"/>
        <w:rPr>
          <w:rFonts w:ascii="Arial" w:hAnsi="Arial" w:cs="Arial"/>
          <w:b/>
          <w:sz w:val="20"/>
          <w:szCs w:val="20"/>
        </w:rPr>
      </w:pPr>
      <w:r>
        <w:rPr>
          <w:rFonts w:ascii="Arial" w:hAnsi="Arial" w:cs="Arial"/>
          <w:b/>
          <w:sz w:val="20"/>
          <w:szCs w:val="20"/>
        </w:rPr>
        <w:pict>
          <v:rect id="_x0000_i1025" style="width:0;height:1.5pt" o:hralign="center" o:hrstd="t" o:hr="t" fillcolor="#a0a0a0" stroked="f"/>
        </w:pict>
      </w:r>
    </w:p>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lastRenderedPageBreak/>
        <w:t>[</w:t>
      </w:r>
      <w:r w:rsidRPr="00AB5FB3">
        <w:rPr>
          <w:rFonts w:ascii="Arial" w:hAnsi="Arial" w:cs="Arial"/>
          <w:b/>
          <w:i/>
          <w:sz w:val="20"/>
          <w:szCs w:val="20"/>
        </w:rPr>
        <w:t>da compilare nel caso in cui la presente dichiarazione sia resa da Consorzio o società consortile</w:t>
      </w:r>
      <w:r w:rsidRPr="00182F1A">
        <w:rPr>
          <w:rFonts w:ascii="Arial" w:hAnsi="Arial" w:cs="Arial"/>
          <w:i/>
          <w:sz w:val="20"/>
          <w:szCs w:val="20"/>
        </w:rPr>
        <w:t>]</w:t>
      </w:r>
      <w:r w:rsidRPr="00AB5FB3">
        <w:rPr>
          <w:rStyle w:val="Rimandonotaapidipagina"/>
          <w:rFonts w:ascii="Arial" w:hAnsi="Arial" w:cs="Arial"/>
          <w:iCs/>
          <w:sz w:val="20"/>
          <w:szCs w:val="20"/>
        </w:rPr>
        <w:t xml:space="preserve"> </w:t>
      </w:r>
      <w:r w:rsidRPr="00182F1A">
        <w:rPr>
          <w:rStyle w:val="Rimandonotaapidipagina"/>
          <w:rFonts w:ascii="Arial" w:hAnsi="Arial" w:cs="Arial"/>
          <w:iCs/>
          <w:sz w:val="20"/>
          <w:szCs w:val="20"/>
        </w:rPr>
        <w:footnoteReference w:id="4"/>
      </w:r>
      <w:r w:rsidRPr="00182F1A">
        <w:rPr>
          <w:rFonts w:ascii="Arial" w:hAnsi="Arial" w:cs="Arial"/>
          <w:sz w:val="20"/>
          <w:szCs w:val="20"/>
        </w:rPr>
        <w:t xml:space="preserve"> </w:t>
      </w:r>
    </w:p>
    <w:p w:rsidR="009D7034" w:rsidRPr="00753F99" w:rsidRDefault="0078179A" w:rsidP="0078179A">
      <w:pPr>
        <w:pStyle w:val="Paragrafoelenco"/>
        <w:numPr>
          <w:ilvl w:val="1"/>
          <w:numId w:val="25"/>
        </w:numPr>
        <w:spacing w:before="120" w:after="0" w:line="360" w:lineRule="auto"/>
        <w:jc w:val="both"/>
        <w:rPr>
          <w:rFonts w:ascii="Arial" w:hAnsi="Arial" w:cs="Arial"/>
          <w:sz w:val="20"/>
          <w:szCs w:val="20"/>
        </w:rPr>
      </w:pPr>
      <w:r>
        <w:rPr>
          <w:rFonts w:ascii="Arial" w:hAnsi="Arial" w:cs="Arial"/>
          <w:sz w:val="20"/>
          <w:szCs w:val="20"/>
        </w:rPr>
        <w:t xml:space="preserve">  </w:t>
      </w:r>
      <w:r w:rsidR="009D7034" w:rsidRPr="00753F99">
        <w:rPr>
          <w:rFonts w:ascii="Arial" w:hAnsi="Arial" w:cs="Arial"/>
          <w:sz w:val="20"/>
          <w:szCs w:val="20"/>
        </w:rPr>
        <w:t>che i consorziati che detengono 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9D7034" w:rsidRPr="00182F1A" w:rsidTr="00050A0D">
        <w:tc>
          <w:tcPr>
            <w:tcW w:w="5103"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8788" w:type="dxa"/>
            <w:gridSpan w:val="2"/>
            <w:vAlign w:val="center"/>
          </w:tcPr>
          <w:p w:rsidR="009D7034" w:rsidRPr="00182F1A" w:rsidRDefault="009D7034"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9D7034" w:rsidRPr="00182F1A" w:rsidTr="00050A0D">
        <w:tc>
          <w:tcPr>
            <w:tcW w:w="8788" w:type="dxa"/>
            <w:gridSpan w:val="2"/>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182F1A" w:rsidRDefault="009D7034" w:rsidP="0078179A">
      <w:pPr>
        <w:pStyle w:val="Paragrafoelenco"/>
        <w:numPr>
          <w:ilvl w:val="1"/>
          <w:numId w:val="26"/>
        </w:numPr>
        <w:spacing w:before="120" w:after="0" w:line="360" w:lineRule="auto"/>
        <w:jc w:val="both"/>
        <w:rPr>
          <w:rFonts w:ascii="Arial" w:hAnsi="Arial" w:cs="Arial"/>
          <w:sz w:val="20"/>
          <w:szCs w:val="20"/>
        </w:rPr>
      </w:pPr>
      <w:r w:rsidRPr="00182F1A">
        <w:rPr>
          <w:rFonts w:ascii="Arial" w:hAnsi="Arial" w:cs="Arial"/>
          <w:sz w:val="20"/>
          <w:szCs w:val="20"/>
        </w:rPr>
        <w:t>che</w:t>
      </w:r>
      <w:r>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9D7034" w:rsidRPr="00182F1A" w:rsidTr="00050A0D">
        <w:tc>
          <w:tcPr>
            <w:tcW w:w="5103"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10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8788" w:type="dxa"/>
            <w:gridSpan w:val="2"/>
            <w:vAlign w:val="center"/>
          </w:tcPr>
          <w:p w:rsidR="009D7034" w:rsidRPr="00182F1A" w:rsidRDefault="009D7034"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9D7034" w:rsidRPr="00182F1A" w:rsidTr="00050A0D">
        <w:tc>
          <w:tcPr>
            <w:tcW w:w="8788" w:type="dxa"/>
            <w:gridSpan w:val="2"/>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182F1A" w:rsidRDefault="009D7034" w:rsidP="0078179A">
      <w:pPr>
        <w:pStyle w:val="Paragrafoelenco"/>
        <w:numPr>
          <w:ilvl w:val="1"/>
          <w:numId w:val="26"/>
        </w:numPr>
        <w:spacing w:before="120" w:after="0" w:line="360" w:lineRule="auto"/>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9D7034" w:rsidRPr="00182F1A" w:rsidTr="00050A0D">
        <w:tc>
          <w:tcPr>
            <w:tcW w:w="5953" w:type="dxa"/>
            <w:shd w:val="clear" w:color="auto" w:fill="00529E"/>
            <w:vAlign w:val="center"/>
          </w:tcPr>
          <w:p w:rsidR="009D7034" w:rsidRPr="00182F1A" w:rsidRDefault="009D7034"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tcPr>
          <w:p w:rsidR="009D7034" w:rsidRPr="00182F1A" w:rsidRDefault="009D7034"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9D7034" w:rsidRPr="00182F1A" w:rsidTr="00050A0D">
        <w:tc>
          <w:tcPr>
            <w:tcW w:w="5953" w:type="dxa"/>
            <w:vAlign w:val="center"/>
          </w:tcPr>
          <w:p w:rsidR="009D7034" w:rsidRPr="00182F1A" w:rsidRDefault="009D7034"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9D7034" w:rsidRPr="00182F1A" w:rsidTr="00050A0D">
        <w:tc>
          <w:tcPr>
            <w:tcW w:w="5953" w:type="dxa"/>
            <w:vAlign w:val="center"/>
          </w:tcPr>
          <w:p w:rsidR="009D7034" w:rsidRPr="00182F1A" w:rsidRDefault="009D7034"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9D7034" w:rsidRPr="00182F1A"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bookmarkStart w:id="33" w:name="Testo590"/>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bookmarkEnd w:id="33"/>
      <w:r w:rsidRPr="00182F1A">
        <w:rPr>
          <w:rFonts w:ascii="Arial" w:hAnsi="Arial" w:cs="Arial"/>
          <w:sz w:val="20"/>
          <w:szCs w:val="20"/>
        </w:rPr>
        <w:t>;</w:t>
      </w:r>
    </w:p>
    <w:p w:rsidR="009D7034" w:rsidRPr="005036E4"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AB5FB3">
        <w:rPr>
          <w:rFonts w:ascii="Arial" w:hAnsi="Arial" w:cs="Arial"/>
          <w:b/>
          <w:i/>
          <w:sz w:val="20"/>
          <w:szCs w:val="20"/>
        </w:rPr>
        <w:t>da compilare nel caso in cui la presente dichiarazione sia resa dall'</w:t>
      </w:r>
      <w:r w:rsidRPr="00AB5FB3">
        <w:rPr>
          <w:rFonts w:ascii="Arial" w:hAnsi="Arial" w:cs="Arial"/>
          <w:b/>
          <w:i/>
          <w:sz w:val="20"/>
          <w:szCs w:val="20"/>
          <w:u w:val="single"/>
        </w:rPr>
        <w:t>Impresa mandataria di un Raggruppamento temporaneo di Imprese già costituito o dal Consorzio di cui all’art. 45, comma 2, lettera b) o c del D.Lgs. 50/2016 o dal Consorzio ordinario già costituito</w:t>
      </w:r>
      <w:r w:rsidRPr="005036E4">
        <w:rPr>
          <w:rFonts w:ascii="Arial" w:hAnsi="Arial" w:cs="Arial"/>
          <w:i/>
          <w:sz w:val="20"/>
          <w:szCs w:val="20"/>
        </w:rPr>
        <w:t>]</w:t>
      </w:r>
      <w:r w:rsidRPr="005036E4">
        <w:rPr>
          <w:rFonts w:ascii="Arial" w:hAnsi="Arial" w:cs="Arial"/>
          <w:sz w:val="20"/>
          <w:szCs w:val="20"/>
        </w:rPr>
        <w:t xml:space="preserve"> che il Raggruppamento/Consorzio è stato costituito con atto </w:t>
      </w:r>
      <w:r w:rsidRPr="005036E4">
        <w:rPr>
          <w:rFonts w:ascii="Arial" w:hAnsi="Arial" w:cs="Arial"/>
          <w:i/>
          <w:iCs/>
          <w:sz w:val="20"/>
          <w:szCs w:val="20"/>
        </w:rPr>
        <w:t>(specificare gli estremi del contratto di mandato o del contratto di consorzio)</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9D7034" w:rsidRPr="005036E4" w:rsidTr="00E36359">
        <w:trPr>
          <w:trHeight w:val="1097"/>
        </w:trPr>
        <w:tc>
          <w:tcPr>
            <w:tcW w:w="9214" w:type="dxa"/>
          </w:tcPr>
          <w:p w:rsidR="009D7034" w:rsidRPr="005036E4" w:rsidRDefault="009D7034" w:rsidP="00E36359">
            <w:pPr>
              <w:spacing w:before="120" w:after="60" w:line="360" w:lineRule="auto"/>
              <w:ind w:right="-108"/>
              <w:jc w:val="both"/>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bl>
    <w:p w:rsidR="009D7034" w:rsidRPr="005036E4"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5036E4">
        <w:rPr>
          <w:rFonts w:ascii="Arial" w:hAnsi="Arial" w:cs="Arial"/>
          <w:i/>
          <w:sz w:val="20"/>
          <w:szCs w:val="20"/>
        </w:rPr>
        <w:t>[</w:t>
      </w:r>
      <w:r w:rsidRPr="00CA43A0">
        <w:rPr>
          <w:rFonts w:ascii="Arial" w:hAnsi="Arial" w:cs="Arial"/>
          <w:b/>
          <w:i/>
          <w:sz w:val="20"/>
          <w:szCs w:val="20"/>
          <w:u w:val="single"/>
        </w:rPr>
        <w:t>da compilare nel caso in cui la presente dichiarazione sia resa dall'Impresa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di partecipare alla procedura in oggetto con le seguenti Imprese (</w:t>
      </w:r>
      <w:r w:rsidRPr="005036E4">
        <w:rPr>
          <w:rFonts w:ascii="Arial" w:hAnsi="Arial" w:cs="Arial"/>
          <w:i/>
          <w:sz w:val="20"/>
          <w:szCs w:val="20"/>
        </w:rPr>
        <w:t>indicare denominazione, Codice fiscale/Partita IVA e sede legale</w:t>
      </w:r>
      <w:r w:rsidRPr="005036E4">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9D7034" w:rsidRPr="005036E4" w:rsidTr="00E36359">
        <w:tc>
          <w:tcPr>
            <w:tcW w:w="2977"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2835"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97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2835"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9214"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p>
        </w:tc>
      </w:tr>
      <w:tr w:rsidR="009D7034" w:rsidRPr="005036E4" w:rsidTr="00E36359">
        <w:tc>
          <w:tcPr>
            <w:tcW w:w="9214"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Pr="00753F99" w:rsidRDefault="009D7034" w:rsidP="0078179A">
      <w:pPr>
        <w:pStyle w:val="Paragrafoelenco"/>
        <w:numPr>
          <w:ilvl w:val="1"/>
          <w:numId w:val="27"/>
        </w:numPr>
        <w:spacing w:before="120" w:after="60" w:line="360" w:lineRule="auto"/>
        <w:jc w:val="both"/>
        <w:rPr>
          <w:rFonts w:ascii="Arial" w:hAnsi="Arial" w:cs="Arial"/>
          <w:b/>
          <w:sz w:val="20"/>
          <w:szCs w:val="20"/>
        </w:rPr>
      </w:pPr>
      <w:r w:rsidRPr="00753F99">
        <w:rPr>
          <w:rFonts w:ascii="Arial" w:hAnsi="Arial" w:cs="Arial"/>
          <w:i/>
          <w:sz w:val="20"/>
          <w:szCs w:val="20"/>
        </w:rPr>
        <w:lastRenderedPageBreak/>
        <w:t>[</w:t>
      </w:r>
      <w:r w:rsidRPr="00753F99">
        <w:rPr>
          <w:rFonts w:ascii="Arial" w:hAnsi="Arial" w:cs="Arial"/>
          <w:b/>
          <w:i/>
          <w:sz w:val="20"/>
          <w:szCs w:val="20"/>
        </w:rPr>
        <w:t xml:space="preserve">da compilare nel caso in cui la presente dichiarazione sia resa </w:t>
      </w:r>
      <w:r w:rsidRPr="00753F99">
        <w:rPr>
          <w:rFonts w:ascii="Arial" w:hAnsi="Arial" w:cs="Arial"/>
          <w:b/>
          <w:i/>
          <w:sz w:val="20"/>
          <w:szCs w:val="20"/>
          <w:u w:val="single"/>
        </w:rPr>
        <w:t>dal Consorzio ordinario già costituito</w:t>
      </w:r>
      <w:r w:rsidRPr="00753F99">
        <w:rPr>
          <w:rFonts w:ascii="Arial" w:hAnsi="Arial" w:cs="Arial"/>
          <w:i/>
          <w:sz w:val="20"/>
          <w:szCs w:val="20"/>
        </w:rPr>
        <w:t>]</w:t>
      </w:r>
      <w:r w:rsidRPr="00753F99">
        <w:rPr>
          <w:rFonts w:ascii="Arial" w:hAnsi="Arial" w:cs="Arial"/>
          <w:sz w:val="20"/>
          <w:szCs w:val="20"/>
        </w:rPr>
        <w:t xml:space="preserve"> che fanno parte del Consorzio le seguenti Imprese </w:t>
      </w:r>
      <w:r w:rsidRPr="00753F99">
        <w:rPr>
          <w:rFonts w:ascii="Arial" w:hAnsi="Arial" w:cs="Arial"/>
          <w:i/>
          <w:iCs/>
          <w:sz w:val="20"/>
          <w:szCs w:val="20"/>
        </w:rPr>
        <w:t>(</w:t>
      </w:r>
      <w:r w:rsidRPr="00753F99">
        <w:rPr>
          <w:rFonts w:ascii="Arial" w:hAnsi="Arial" w:cs="Arial"/>
          <w:i/>
          <w:sz w:val="20"/>
          <w:szCs w:val="20"/>
        </w:rPr>
        <w:t>indicare denominazione, Codice fiscale/Partita IVA e indirizzo sede legale</w:t>
      </w:r>
      <w:r w:rsidRPr="00753F99">
        <w:rPr>
          <w:rFonts w:ascii="Arial" w:hAnsi="Arial" w:cs="Arial"/>
          <w:sz w:val="20"/>
          <w:szCs w:val="20"/>
        </w:rPr>
        <w:t>)</w:t>
      </w:r>
      <w:r w:rsidRPr="00753F99">
        <w:rPr>
          <w:rFonts w:ascii="Arial" w:hAnsi="Arial" w:cs="Arial"/>
          <w:iCs/>
          <w:sz w:val="20"/>
          <w:szCs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402"/>
        <w:gridCol w:w="3118"/>
      </w:tblGrid>
      <w:tr w:rsidR="009D7034" w:rsidRPr="005036E4" w:rsidTr="00E36359">
        <w:tc>
          <w:tcPr>
            <w:tcW w:w="2127"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127"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8647"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9D7034" w:rsidRPr="005036E4" w:rsidTr="00E36359">
        <w:trPr>
          <w:trHeight w:val="622"/>
        </w:trPr>
        <w:tc>
          <w:tcPr>
            <w:tcW w:w="8647"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Pr="00FD4341" w:rsidRDefault="009D7034" w:rsidP="0078179A">
      <w:pPr>
        <w:pStyle w:val="Paragrafoelenco"/>
        <w:numPr>
          <w:ilvl w:val="1"/>
          <w:numId w:val="27"/>
        </w:numPr>
        <w:spacing w:before="120" w:after="60" w:line="360" w:lineRule="auto"/>
        <w:jc w:val="both"/>
        <w:rPr>
          <w:rFonts w:ascii="Arial" w:hAnsi="Arial" w:cs="Arial"/>
          <w:i/>
          <w:iCs/>
          <w:sz w:val="20"/>
          <w:szCs w:val="20"/>
          <w:lang w:eastAsia="it-IT"/>
        </w:rPr>
      </w:pPr>
      <w:r w:rsidRPr="005036E4">
        <w:rPr>
          <w:rFonts w:ascii="Arial" w:hAnsi="Arial" w:cs="Arial"/>
          <w:i/>
          <w:sz w:val="20"/>
          <w:szCs w:val="20"/>
        </w:rPr>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già costituito/da costituirsi o dall’Impresa consorziata di un Consorzio ordinario già costituito o dall’Impresa consorzianda di un Consorzio ordinario da costituirsi</w:t>
      </w:r>
      <w:r w:rsidRPr="005036E4">
        <w:rPr>
          <w:rFonts w:ascii="Arial" w:hAnsi="Arial" w:cs="Arial"/>
          <w:i/>
          <w:sz w:val="20"/>
          <w:szCs w:val="20"/>
        </w:rPr>
        <w:t xml:space="preserve">] </w:t>
      </w:r>
      <w:r w:rsidRPr="005036E4">
        <w:rPr>
          <w:rFonts w:ascii="Arial" w:hAnsi="Arial" w:cs="Arial"/>
          <w:sz w:val="20"/>
          <w:szCs w:val="20"/>
        </w:rPr>
        <w:t xml:space="preserve">che la parte delle prestazioni contrattuali (in percentuale e tipologia) che assume nella ripartizione dell’oggetto contrattuale all’interno del Raggruppamento/Consorzio è la </w:t>
      </w:r>
      <w:r w:rsidRPr="00FD4341">
        <w:rPr>
          <w:rFonts w:ascii="Arial" w:hAnsi="Arial" w:cs="Arial"/>
          <w:sz w:val="20"/>
          <w:szCs w:val="20"/>
        </w:rPr>
        <w:t>seguente: (i</w:t>
      </w:r>
      <w:r w:rsidRPr="00FD4341">
        <w:rPr>
          <w:rFonts w:ascii="Arial" w:hAnsi="Arial" w:cs="Arial"/>
          <w:i/>
          <w:sz w:val="20"/>
          <w:szCs w:val="20"/>
        </w:rPr>
        <w:t>ndicare le categorie di lavori che si intendono assumere con relativa quota di partecipazione al raggruppamento)</w:t>
      </w:r>
      <w:r w:rsidR="00607CE4">
        <w:rPr>
          <w:rFonts w:ascii="Arial" w:hAnsi="Arial" w:cs="Arial"/>
          <w:i/>
          <w:sz w:val="20"/>
          <w:szCs w:val="20"/>
        </w:rPr>
        <w:t>:</w:t>
      </w: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5925"/>
      </w:tblGrid>
      <w:tr w:rsidR="00FD4341" w:rsidRPr="00FD4341" w:rsidTr="00FD4341">
        <w:tc>
          <w:tcPr>
            <w:tcW w:w="2439" w:type="dxa"/>
            <w:shd w:val="clear" w:color="auto" w:fill="00529E"/>
            <w:vAlign w:val="center"/>
          </w:tcPr>
          <w:p w:rsidR="00FD4341" w:rsidRPr="00FD4341" w:rsidRDefault="00FD4341" w:rsidP="007B1B01">
            <w:pPr>
              <w:pStyle w:val="sche3"/>
              <w:spacing w:before="120" w:after="120"/>
              <w:jc w:val="center"/>
              <w:rPr>
                <w:rFonts w:ascii="Arial" w:hAnsi="Arial" w:cs="Arial"/>
                <w:b/>
                <w:bCs/>
                <w:color w:val="FFFFFF"/>
                <w:lang w:val="it-IT"/>
              </w:rPr>
            </w:pPr>
            <w:r w:rsidRPr="00FD4341">
              <w:rPr>
                <w:rFonts w:ascii="Arial" w:hAnsi="Arial" w:cs="Arial"/>
                <w:b/>
                <w:bCs/>
                <w:color w:val="FFFFFF"/>
                <w:lang w:val="it-IT"/>
              </w:rPr>
              <w:t>Categoria lavori</w:t>
            </w:r>
          </w:p>
        </w:tc>
        <w:tc>
          <w:tcPr>
            <w:tcW w:w="5925" w:type="dxa"/>
            <w:shd w:val="clear" w:color="auto" w:fill="00529E"/>
            <w:vAlign w:val="center"/>
          </w:tcPr>
          <w:p w:rsidR="00FD4341" w:rsidRPr="00FD4341" w:rsidRDefault="00FD4341" w:rsidP="007B1B01">
            <w:pPr>
              <w:pStyle w:val="sche3"/>
              <w:spacing w:before="120" w:after="120"/>
              <w:jc w:val="center"/>
              <w:rPr>
                <w:rFonts w:ascii="Arial" w:hAnsi="Arial" w:cs="Arial"/>
                <w:b/>
                <w:bCs/>
                <w:color w:val="FFFFFF"/>
                <w:lang w:val="it-IT"/>
              </w:rPr>
            </w:pPr>
            <w:r w:rsidRPr="00FD4341">
              <w:rPr>
                <w:rFonts w:ascii="Arial" w:hAnsi="Arial" w:cs="Arial"/>
                <w:b/>
                <w:bCs/>
                <w:color w:val="FFFFFF"/>
                <w:lang w:val="it-IT"/>
              </w:rPr>
              <w:t>Quota % di partecipazione al raggruppamento</w:t>
            </w:r>
          </w:p>
        </w:tc>
      </w:tr>
      <w:tr w:rsidR="00FD4341" w:rsidRPr="00FD4341" w:rsidTr="00FD4341">
        <w:tc>
          <w:tcPr>
            <w:tcW w:w="2439"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c>
          <w:tcPr>
            <w:tcW w:w="5925"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r>
      <w:tr w:rsidR="00FD4341" w:rsidRPr="00FD4341" w:rsidTr="00FD4341">
        <w:tc>
          <w:tcPr>
            <w:tcW w:w="2439"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c>
          <w:tcPr>
            <w:tcW w:w="5925"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r>
      <w:tr w:rsidR="00FD4341" w:rsidRPr="00D1121C" w:rsidTr="00FD4341">
        <w:tc>
          <w:tcPr>
            <w:tcW w:w="2439" w:type="dxa"/>
          </w:tcPr>
          <w:p w:rsidR="00FD4341" w:rsidRPr="00FD4341"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c>
          <w:tcPr>
            <w:tcW w:w="5925" w:type="dxa"/>
          </w:tcPr>
          <w:p w:rsidR="00FD4341" w:rsidRPr="00671DC6" w:rsidRDefault="00FD4341" w:rsidP="007B1B01">
            <w:pPr>
              <w:pStyle w:val="sche3"/>
              <w:spacing w:before="120" w:after="120"/>
              <w:rPr>
                <w:rFonts w:ascii="Arial" w:hAnsi="Arial" w:cs="Arial"/>
                <w:b/>
                <w:lang w:val="it-IT"/>
              </w:rPr>
            </w:pPr>
            <w:r w:rsidRPr="00FD4341">
              <w:rPr>
                <w:rFonts w:ascii="Arial" w:hAnsi="Arial" w:cs="Arial"/>
                <w:b/>
              </w:rPr>
              <w:fldChar w:fldCharType="begin">
                <w:ffData>
                  <w:name w:val="Testo656"/>
                  <w:enabled/>
                  <w:calcOnExit w:val="0"/>
                  <w:textInput/>
                </w:ffData>
              </w:fldChar>
            </w:r>
            <w:r w:rsidRPr="00FD4341">
              <w:rPr>
                <w:rFonts w:ascii="Arial" w:hAnsi="Arial" w:cs="Arial"/>
                <w:b/>
              </w:rPr>
              <w:instrText xml:space="preserve"> FORMTEXT </w:instrText>
            </w:r>
            <w:r w:rsidRPr="00FD4341">
              <w:rPr>
                <w:rFonts w:ascii="Arial" w:hAnsi="Arial" w:cs="Arial"/>
                <w:b/>
              </w:rPr>
            </w:r>
            <w:r w:rsidRPr="00FD4341">
              <w:rPr>
                <w:rFonts w:ascii="Arial" w:hAnsi="Arial" w:cs="Arial"/>
                <w:b/>
              </w:rPr>
              <w:fldChar w:fldCharType="separate"/>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noProof/>
              </w:rPr>
              <w:t> </w:t>
            </w:r>
            <w:r w:rsidRPr="00FD4341">
              <w:rPr>
                <w:rFonts w:ascii="Arial" w:hAnsi="Arial" w:cs="Arial"/>
                <w:b/>
              </w:rPr>
              <w:fldChar w:fldCharType="end"/>
            </w:r>
          </w:p>
        </w:tc>
      </w:tr>
      <w:tr w:rsidR="00FD4341" w:rsidRPr="00D1121C" w:rsidTr="00FD4341">
        <w:tc>
          <w:tcPr>
            <w:tcW w:w="2439" w:type="dxa"/>
          </w:tcPr>
          <w:p w:rsidR="00FD4341" w:rsidRPr="00671DC6" w:rsidRDefault="00FD4341" w:rsidP="007B1B01">
            <w:pPr>
              <w:pStyle w:val="sche3"/>
              <w:spacing w:before="120" w:after="120"/>
              <w:rPr>
                <w:rFonts w:ascii="Arial" w:hAnsi="Arial" w:cs="Arial"/>
                <w:b/>
                <w:lang w:val="it-IT"/>
              </w:rPr>
            </w:pPr>
            <w:r w:rsidRPr="00671DC6">
              <w:rPr>
                <w:rFonts w:ascii="Arial" w:hAnsi="Arial" w:cs="Arial"/>
                <w:b/>
              </w:rPr>
              <w:fldChar w:fldCharType="begin">
                <w:ffData>
                  <w:name w:val="Testo656"/>
                  <w:enabled/>
                  <w:calcOnExit w:val="0"/>
                  <w:textInput/>
                </w:ffData>
              </w:fldChar>
            </w:r>
            <w:r w:rsidRPr="00671DC6">
              <w:rPr>
                <w:rFonts w:ascii="Arial" w:hAnsi="Arial" w:cs="Arial"/>
                <w:b/>
              </w:rPr>
              <w:instrText xml:space="preserve"> FORMTEXT </w:instrText>
            </w:r>
            <w:r w:rsidRPr="00671DC6">
              <w:rPr>
                <w:rFonts w:ascii="Arial" w:hAnsi="Arial" w:cs="Arial"/>
                <w:b/>
              </w:rPr>
            </w:r>
            <w:r w:rsidRPr="00671DC6">
              <w:rPr>
                <w:rFonts w:ascii="Arial" w:hAnsi="Arial" w:cs="Arial"/>
                <w:b/>
              </w:rPr>
              <w:fldChar w:fldCharType="separate"/>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rPr>
              <w:fldChar w:fldCharType="end"/>
            </w:r>
          </w:p>
        </w:tc>
        <w:tc>
          <w:tcPr>
            <w:tcW w:w="5925" w:type="dxa"/>
          </w:tcPr>
          <w:p w:rsidR="00FD4341" w:rsidRPr="00671DC6" w:rsidRDefault="00FD4341" w:rsidP="007B1B01">
            <w:pPr>
              <w:pStyle w:val="sche3"/>
              <w:spacing w:before="120" w:after="120"/>
              <w:rPr>
                <w:rFonts w:ascii="Arial" w:hAnsi="Arial" w:cs="Arial"/>
                <w:b/>
                <w:lang w:val="it-IT"/>
              </w:rPr>
            </w:pPr>
            <w:r w:rsidRPr="00671DC6">
              <w:rPr>
                <w:rFonts w:ascii="Arial" w:hAnsi="Arial" w:cs="Arial"/>
                <w:b/>
              </w:rPr>
              <w:fldChar w:fldCharType="begin">
                <w:ffData>
                  <w:name w:val="Testo656"/>
                  <w:enabled/>
                  <w:calcOnExit w:val="0"/>
                  <w:textInput/>
                </w:ffData>
              </w:fldChar>
            </w:r>
            <w:r w:rsidRPr="00671DC6">
              <w:rPr>
                <w:rFonts w:ascii="Arial" w:hAnsi="Arial" w:cs="Arial"/>
                <w:b/>
              </w:rPr>
              <w:instrText xml:space="preserve"> FORMTEXT </w:instrText>
            </w:r>
            <w:r w:rsidRPr="00671DC6">
              <w:rPr>
                <w:rFonts w:ascii="Arial" w:hAnsi="Arial" w:cs="Arial"/>
                <w:b/>
              </w:rPr>
            </w:r>
            <w:r w:rsidRPr="00671DC6">
              <w:rPr>
                <w:rFonts w:ascii="Arial" w:hAnsi="Arial" w:cs="Arial"/>
                <w:b/>
              </w:rPr>
              <w:fldChar w:fldCharType="separate"/>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noProof/>
              </w:rPr>
              <w:t> </w:t>
            </w:r>
            <w:r w:rsidRPr="00671DC6">
              <w:rPr>
                <w:rFonts w:ascii="Arial" w:hAnsi="Arial" w:cs="Arial"/>
                <w:b/>
              </w:rPr>
              <w:fldChar w:fldCharType="end"/>
            </w:r>
          </w:p>
        </w:tc>
      </w:tr>
    </w:tbl>
    <w:p w:rsidR="009D7034" w:rsidRPr="005036E4" w:rsidRDefault="00672C79" w:rsidP="0078179A">
      <w:pPr>
        <w:pStyle w:val="Paragrafoelenco"/>
        <w:numPr>
          <w:ilvl w:val="1"/>
          <w:numId w:val="27"/>
        </w:numPr>
        <w:spacing w:before="120" w:after="60" w:line="360" w:lineRule="auto"/>
        <w:ind w:hanging="498"/>
        <w:jc w:val="both"/>
        <w:rPr>
          <w:rFonts w:ascii="Arial" w:hAnsi="Arial" w:cs="Arial"/>
          <w:sz w:val="20"/>
          <w:szCs w:val="20"/>
        </w:rPr>
      </w:pPr>
      <w:r w:rsidRPr="005036E4">
        <w:rPr>
          <w:rFonts w:ascii="Arial" w:hAnsi="Arial" w:cs="Arial"/>
          <w:i/>
          <w:sz w:val="20"/>
          <w:szCs w:val="20"/>
        </w:rPr>
        <w:t xml:space="preserve"> </w:t>
      </w:r>
      <w:r w:rsidR="009D7034" w:rsidRPr="005036E4">
        <w:rPr>
          <w:rFonts w:ascii="Arial" w:hAnsi="Arial" w:cs="Arial"/>
          <w:i/>
          <w:sz w:val="20"/>
          <w:szCs w:val="20"/>
        </w:rPr>
        <w:t>[</w:t>
      </w:r>
      <w:r w:rsidR="009D7034" w:rsidRPr="00CA43A0">
        <w:rPr>
          <w:rFonts w:ascii="Arial" w:hAnsi="Arial" w:cs="Arial"/>
          <w:b/>
          <w:i/>
          <w:sz w:val="20"/>
          <w:szCs w:val="20"/>
        </w:rPr>
        <w:t>da compilare nel caso in cui la presente dichiarazione sia resa dall'</w:t>
      </w:r>
      <w:r w:rsidR="009D7034" w:rsidRPr="00CA43A0">
        <w:rPr>
          <w:rFonts w:ascii="Arial" w:hAnsi="Arial" w:cs="Arial"/>
          <w:b/>
          <w:i/>
          <w:sz w:val="20"/>
          <w:szCs w:val="20"/>
          <w:u w:val="single"/>
        </w:rPr>
        <w:t>Impresa mandante di un Raggruppamento temporaneo di Imprese da costituirsi</w:t>
      </w:r>
      <w:r w:rsidR="009D7034" w:rsidRPr="005036E4">
        <w:rPr>
          <w:rFonts w:ascii="Arial" w:hAnsi="Arial" w:cs="Arial"/>
          <w:i/>
          <w:sz w:val="20"/>
          <w:szCs w:val="20"/>
        </w:rPr>
        <w:t>]</w:t>
      </w:r>
      <w:r w:rsidR="009D7034" w:rsidRPr="005036E4">
        <w:rPr>
          <w:rFonts w:ascii="Arial" w:hAnsi="Arial" w:cs="Arial"/>
          <w:sz w:val="20"/>
          <w:szCs w:val="20"/>
        </w:rPr>
        <w:t xml:space="preserve"> che, in caso di aggiudicazione, sarà conferito</w:t>
      </w:r>
      <w:r w:rsidR="009D7034">
        <w:rPr>
          <w:rFonts w:ascii="Arial" w:hAnsi="Arial" w:cs="Arial"/>
          <w:sz w:val="20"/>
          <w:szCs w:val="20"/>
        </w:rPr>
        <w:t>, in nome e per conto proprio e delle mandanti o consorziate,</w:t>
      </w:r>
      <w:r w:rsidR="009D7034" w:rsidRPr="005036E4">
        <w:rPr>
          <w:rFonts w:ascii="Arial" w:hAnsi="Arial" w:cs="Arial"/>
          <w:sz w:val="20"/>
          <w:szCs w:val="20"/>
        </w:rPr>
        <w:t xml:space="preserve"> mandato speciale con rappresentanza o funzioni di capogruppo alla seguente Impresa (</w:t>
      </w:r>
      <w:r w:rsidR="009D7034" w:rsidRPr="005036E4">
        <w:rPr>
          <w:rFonts w:ascii="Arial" w:hAnsi="Arial" w:cs="Arial"/>
          <w:i/>
          <w:sz w:val="20"/>
          <w:szCs w:val="20"/>
        </w:rPr>
        <w:t>indicare denominazione</w:t>
      </w:r>
      <w:r w:rsidR="009D7034" w:rsidRPr="005036E4">
        <w:rPr>
          <w:rFonts w:ascii="Arial" w:hAnsi="Arial" w:cs="Arial"/>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tblGrid>
      <w:tr w:rsidR="009D7034" w:rsidRPr="005036E4" w:rsidTr="00E36359">
        <w:tc>
          <w:tcPr>
            <w:tcW w:w="8647" w:type="dxa"/>
            <w:shd w:val="clear" w:color="auto" w:fill="00529E"/>
            <w:vAlign w:val="center"/>
          </w:tcPr>
          <w:p w:rsidR="009D7034" w:rsidRPr="005036E4" w:rsidRDefault="009D7034" w:rsidP="00E36359">
            <w:pPr>
              <w:pStyle w:val="sche3"/>
              <w:spacing w:before="120" w:after="60" w:line="360" w:lineRule="auto"/>
              <w:rPr>
                <w:rFonts w:ascii="Arial" w:hAnsi="Arial" w:cs="Arial"/>
                <w:b/>
                <w:bCs/>
                <w:color w:val="FFFFFF"/>
                <w:lang w:val="it-IT"/>
              </w:rPr>
            </w:pPr>
            <w:r w:rsidRPr="005036E4">
              <w:rPr>
                <w:rFonts w:ascii="Arial" w:hAnsi="Arial" w:cs="Arial"/>
                <w:b/>
                <w:bCs/>
                <w:color w:val="FFFFFF"/>
                <w:lang w:val="it-IT"/>
              </w:rPr>
              <w:t>Denominazione</w:t>
            </w:r>
          </w:p>
        </w:tc>
      </w:tr>
      <w:tr w:rsidR="009D7034" w:rsidRPr="005036E4" w:rsidTr="00E36359">
        <w:tc>
          <w:tcPr>
            <w:tcW w:w="8647" w:type="dxa"/>
          </w:tcPr>
          <w:p w:rsidR="009D7034" w:rsidRPr="005036E4" w:rsidRDefault="009D7034" w:rsidP="00E36359">
            <w:pPr>
              <w:pStyle w:val="sche3"/>
              <w:spacing w:before="120" w:after="60" w:line="360" w:lineRule="auto"/>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Pr="005036E4" w:rsidRDefault="009D7034" w:rsidP="0078179A">
      <w:pPr>
        <w:pStyle w:val="Paragrafoelenco"/>
        <w:numPr>
          <w:ilvl w:val="1"/>
          <w:numId w:val="27"/>
        </w:numPr>
        <w:spacing w:before="120" w:after="60" w:line="360" w:lineRule="auto"/>
        <w:ind w:hanging="498"/>
        <w:jc w:val="both"/>
        <w:rPr>
          <w:rFonts w:ascii="Arial" w:hAnsi="Arial" w:cs="Arial"/>
          <w:sz w:val="20"/>
          <w:szCs w:val="20"/>
        </w:rPr>
      </w:pPr>
      <w:r w:rsidRPr="005036E4">
        <w:rPr>
          <w:rFonts w:ascii="Arial" w:hAnsi="Arial" w:cs="Arial"/>
          <w:i/>
          <w:sz w:val="20"/>
          <w:szCs w:val="20"/>
        </w:rPr>
        <w:lastRenderedPageBreak/>
        <w:t>[</w:t>
      </w:r>
      <w:r w:rsidRPr="00CA43A0">
        <w:rPr>
          <w:rFonts w:ascii="Arial" w:hAnsi="Arial" w:cs="Arial"/>
          <w:b/>
          <w:i/>
          <w:sz w:val="20"/>
          <w:szCs w:val="20"/>
        </w:rPr>
        <w:t>da compilare nel caso in cui la presente dichiarazione sia resa dall'</w:t>
      </w:r>
      <w:r w:rsidRPr="00CA43A0">
        <w:rPr>
          <w:rFonts w:ascii="Arial" w:hAnsi="Arial" w:cs="Arial"/>
          <w:b/>
          <w:i/>
          <w:sz w:val="20"/>
          <w:szCs w:val="20"/>
          <w:u w:val="single"/>
        </w:rPr>
        <w:t>Impresa mandataria/mandante di un Raggruppamento temporaneo di Imprese da costituirsi o dall’Impresa consorzianda di un Consorzio ordinario da costituirsi</w:t>
      </w:r>
      <w:r w:rsidRPr="005036E4">
        <w:rPr>
          <w:rFonts w:ascii="Arial" w:hAnsi="Arial" w:cs="Arial"/>
          <w:i/>
          <w:sz w:val="20"/>
          <w:szCs w:val="20"/>
        </w:rPr>
        <w:t>]</w:t>
      </w:r>
      <w:r w:rsidRPr="005036E4">
        <w:rPr>
          <w:rFonts w:ascii="Arial" w:hAnsi="Arial" w:cs="Arial"/>
          <w:sz w:val="20"/>
          <w:szCs w:val="20"/>
        </w:rPr>
        <w:t xml:space="preserve"> di assumere l’impegno, in caso di aggiudicazione, ad uniformarsi alla disciplina vigente con riguardo ai (</w:t>
      </w:r>
      <w:r w:rsidRPr="005036E4">
        <w:rPr>
          <w:rFonts w:ascii="Arial" w:hAnsi="Arial" w:cs="Arial"/>
          <w:i/>
          <w:sz w:val="20"/>
          <w:szCs w:val="20"/>
        </w:rPr>
        <w:t>selezionare, in alternativa, la casella corrispondente</w:t>
      </w:r>
      <w:r w:rsidRPr="005036E4">
        <w:rPr>
          <w:rFonts w:ascii="Arial" w:hAnsi="Arial" w:cs="Arial"/>
          <w:sz w:val="20"/>
          <w:szCs w:val="20"/>
        </w:rPr>
        <w:t>):</w:t>
      </w:r>
    </w:p>
    <w:tbl>
      <w:tblPr>
        <w:tblW w:w="569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2"/>
      </w:tblGrid>
      <w:tr w:rsidR="009D7034" w:rsidRPr="005036E4" w:rsidTr="00BD26CC">
        <w:tc>
          <w:tcPr>
            <w:tcW w:w="567" w:type="dxa"/>
          </w:tcPr>
          <w:p w:rsidR="009D7034" w:rsidRPr="005036E4" w:rsidRDefault="009D7034" w:rsidP="00BD26CC">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806BB6">
              <w:rPr>
                <w:rFonts w:ascii="Arial" w:hAnsi="Arial" w:cs="Arial"/>
                <w:sz w:val="20"/>
                <w:szCs w:val="20"/>
              </w:rPr>
            </w:r>
            <w:r w:rsidR="00806BB6">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rsidR="009D7034" w:rsidRPr="005036E4" w:rsidRDefault="009D7034" w:rsidP="00E36359">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t>Raggruppamenti temporanei di Imprese</w:t>
            </w:r>
          </w:p>
        </w:tc>
      </w:tr>
      <w:tr w:rsidR="009D7034" w:rsidRPr="005036E4" w:rsidTr="00BD26CC">
        <w:trPr>
          <w:trHeight w:val="358"/>
        </w:trPr>
        <w:tc>
          <w:tcPr>
            <w:tcW w:w="567" w:type="dxa"/>
          </w:tcPr>
          <w:p w:rsidR="009D7034" w:rsidRPr="005036E4" w:rsidRDefault="009D7034" w:rsidP="00E36359">
            <w:pPr>
              <w:tabs>
                <w:tab w:val="left" w:pos="1000"/>
              </w:tabs>
              <w:spacing w:before="120" w:after="60" w:line="360" w:lineRule="auto"/>
              <w:jc w:val="both"/>
              <w:rPr>
                <w:rFonts w:ascii="Arial" w:hAnsi="Arial" w:cs="Arial"/>
                <w:sz w:val="20"/>
                <w:szCs w:val="20"/>
              </w:rPr>
            </w:pPr>
            <w:r w:rsidRPr="005036E4">
              <w:rPr>
                <w:rFonts w:ascii="Arial" w:hAnsi="Arial" w:cs="Arial"/>
                <w:sz w:val="20"/>
                <w:szCs w:val="20"/>
              </w:rPr>
              <w:fldChar w:fldCharType="begin">
                <w:ffData>
                  <w:name w:val="Controllo90"/>
                  <w:enabled/>
                  <w:calcOnExit w:val="0"/>
                  <w:checkBox>
                    <w:sizeAuto/>
                    <w:default w:val="0"/>
                  </w:checkBox>
                </w:ffData>
              </w:fldChar>
            </w:r>
            <w:r w:rsidRPr="005036E4">
              <w:rPr>
                <w:rFonts w:ascii="Arial" w:hAnsi="Arial" w:cs="Arial"/>
                <w:sz w:val="20"/>
                <w:szCs w:val="20"/>
              </w:rPr>
              <w:instrText xml:space="preserve"> FORMCHECKBOX </w:instrText>
            </w:r>
            <w:r w:rsidR="00806BB6">
              <w:rPr>
                <w:rFonts w:ascii="Arial" w:hAnsi="Arial" w:cs="Arial"/>
                <w:sz w:val="20"/>
                <w:szCs w:val="20"/>
              </w:rPr>
            </w:r>
            <w:r w:rsidR="00806BB6">
              <w:rPr>
                <w:rFonts w:ascii="Arial" w:hAnsi="Arial" w:cs="Arial"/>
                <w:sz w:val="20"/>
                <w:szCs w:val="20"/>
              </w:rPr>
              <w:fldChar w:fldCharType="separate"/>
            </w:r>
            <w:r w:rsidRPr="005036E4">
              <w:rPr>
                <w:rFonts w:ascii="Arial" w:hAnsi="Arial" w:cs="Arial"/>
                <w:sz w:val="20"/>
                <w:szCs w:val="20"/>
              </w:rPr>
              <w:fldChar w:fldCharType="end"/>
            </w:r>
          </w:p>
        </w:tc>
        <w:tc>
          <w:tcPr>
            <w:tcW w:w="5132" w:type="dxa"/>
          </w:tcPr>
          <w:p w:rsidR="009D7034" w:rsidRPr="005036E4" w:rsidRDefault="009D7034" w:rsidP="00E36359">
            <w:pPr>
              <w:tabs>
                <w:tab w:val="left" w:pos="1000"/>
              </w:tabs>
              <w:spacing w:before="120" w:after="60" w:line="360" w:lineRule="auto"/>
              <w:jc w:val="both"/>
              <w:rPr>
                <w:rFonts w:ascii="Arial" w:hAnsi="Arial" w:cs="Arial"/>
                <w:sz w:val="20"/>
                <w:szCs w:val="20"/>
              </w:rPr>
            </w:pPr>
            <w:r>
              <w:rPr>
                <w:rFonts w:ascii="Arial" w:hAnsi="Arial" w:cs="Arial"/>
                <w:sz w:val="20"/>
                <w:szCs w:val="20"/>
              </w:rPr>
              <w:t>Consorzi ordinari</w:t>
            </w:r>
            <w:r w:rsidRPr="005036E4">
              <w:rPr>
                <w:rFonts w:ascii="Arial" w:hAnsi="Arial" w:cs="Arial"/>
                <w:sz w:val="20"/>
                <w:szCs w:val="20"/>
              </w:rPr>
              <w:t xml:space="preserve"> di concorrenti</w:t>
            </w:r>
          </w:p>
        </w:tc>
      </w:tr>
    </w:tbl>
    <w:p w:rsidR="009D7034" w:rsidRPr="005036E4" w:rsidRDefault="009D7034" w:rsidP="001E045C">
      <w:pPr>
        <w:numPr>
          <w:ilvl w:val="0"/>
          <w:numId w:val="1"/>
        </w:numPr>
        <w:tabs>
          <w:tab w:val="num" w:pos="560"/>
        </w:tabs>
        <w:spacing w:before="120" w:after="60" w:line="360" w:lineRule="auto"/>
        <w:ind w:left="555" w:hanging="357"/>
        <w:jc w:val="both"/>
        <w:rPr>
          <w:rFonts w:ascii="Arial" w:hAnsi="Arial" w:cs="Arial"/>
          <w:b/>
          <w:sz w:val="20"/>
          <w:szCs w:val="20"/>
        </w:rPr>
      </w:pPr>
      <w:r w:rsidRPr="005036E4">
        <w:rPr>
          <w:rFonts w:ascii="Arial" w:hAnsi="Arial" w:cs="Arial"/>
          <w:i/>
          <w:sz w:val="20"/>
          <w:szCs w:val="20"/>
        </w:rPr>
        <w:t>[</w:t>
      </w:r>
      <w:r w:rsidRPr="00CA43A0">
        <w:rPr>
          <w:rFonts w:ascii="Arial" w:hAnsi="Arial" w:cs="Arial"/>
          <w:b/>
          <w:i/>
          <w:sz w:val="20"/>
          <w:szCs w:val="20"/>
        </w:rPr>
        <w:t xml:space="preserve">da compilare nel caso in cui la presente dichiarazione sia resa </w:t>
      </w:r>
      <w:r w:rsidRPr="00CA43A0">
        <w:rPr>
          <w:rFonts w:ascii="Arial" w:hAnsi="Arial" w:cs="Arial"/>
          <w:b/>
          <w:i/>
          <w:sz w:val="20"/>
          <w:szCs w:val="20"/>
          <w:u w:val="single"/>
        </w:rPr>
        <w:t>dal Consorzio di cui all’art.</w:t>
      </w:r>
      <w:r>
        <w:rPr>
          <w:rFonts w:ascii="Arial" w:hAnsi="Arial" w:cs="Arial"/>
          <w:b/>
          <w:i/>
          <w:sz w:val="20"/>
          <w:szCs w:val="20"/>
          <w:u w:val="single"/>
        </w:rPr>
        <w:t xml:space="preserve"> 45</w:t>
      </w:r>
      <w:r w:rsidRPr="00CA43A0">
        <w:rPr>
          <w:rFonts w:ascii="Arial" w:hAnsi="Arial" w:cs="Arial"/>
          <w:b/>
          <w:i/>
          <w:sz w:val="20"/>
          <w:szCs w:val="20"/>
          <w:u w:val="single"/>
        </w:rPr>
        <w:t xml:space="preserve">, comma </w:t>
      </w:r>
      <w:r>
        <w:rPr>
          <w:rFonts w:ascii="Arial" w:hAnsi="Arial" w:cs="Arial"/>
          <w:b/>
          <w:i/>
          <w:sz w:val="20"/>
          <w:szCs w:val="20"/>
          <w:u w:val="single"/>
        </w:rPr>
        <w:t>2</w:t>
      </w:r>
      <w:r w:rsidRPr="00CA43A0">
        <w:rPr>
          <w:rFonts w:ascii="Arial" w:hAnsi="Arial" w:cs="Arial"/>
          <w:b/>
          <w:i/>
          <w:sz w:val="20"/>
          <w:szCs w:val="20"/>
          <w:u w:val="single"/>
        </w:rPr>
        <w:t xml:space="preserve">, lettera b) o c) del D.Lgs. </w:t>
      </w:r>
      <w:r>
        <w:rPr>
          <w:rFonts w:ascii="Arial" w:hAnsi="Arial" w:cs="Arial"/>
          <w:b/>
          <w:i/>
          <w:sz w:val="20"/>
          <w:szCs w:val="20"/>
          <w:u w:val="single"/>
        </w:rPr>
        <w:t>50</w:t>
      </w:r>
      <w:r w:rsidRPr="00CA43A0">
        <w:rPr>
          <w:rFonts w:ascii="Arial" w:hAnsi="Arial" w:cs="Arial"/>
          <w:b/>
          <w:i/>
          <w:sz w:val="20"/>
          <w:szCs w:val="20"/>
          <w:u w:val="single"/>
        </w:rPr>
        <w:t>/</w:t>
      </w:r>
      <w:r>
        <w:rPr>
          <w:rFonts w:ascii="Arial" w:hAnsi="Arial" w:cs="Arial"/>
          <w:b/>
          <w:i/>
          <w:sz w:val="20"/>
          <w:szCs w:val="20"/>
          <w:u w:val="single"/>
        </w:rPr>
        <w:t>2016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9D7034" w:rsidRPr="005036E4" w:rsidTr="00E36359">
        <w:tc>
          <w:tcPr>
            <w:tcW w:w="2694"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3402"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Codice fiscale/Partita IVA</w:t>
            </w:r>
          </w:p>
        </w:tc>
        <w:tc>
          <w:tcPr>
            <w:tcW w:w="3118"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Indirizzo sede</w:t>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lang w:val="it-IT"/>
              </w:rPr>
            </w:r>
            <w:r w:rsidRPr="005036E4">
              <w:rPr>
                <w:rFonts w:ascii="Arial" w:hAnsi="Arial" w:cs="Arial"/>
                <w:b/>
                <w:lang w:val="it-IT"/>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lang w:val="it-IT"/>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269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402"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3118"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E36359">
        <w:tc>
          <w:tcPr>
            <w:tcW w:w="9214"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9D7034" w:rsidRPr="005036E4" w:rsidTr="00E36359">
        <w:trPr>
          <w:trHeight w:val="622"/>
        </w:trPr>
        <w:tc>
          <w:tcPr>
            <w:tcW w:w="9214" w:type="dxa"/>
            <w:gridSpan w:val="3"/>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Pr="00ED344D" w:rsidRDefault="009D7034" w:rsidP="00042AE6">
      <w:pPr>
        <w:pStyle w:val="Paragrafoelenco"/>
        <w:spacing w:before="120" w:after="60" w:line="360" w:lineRule="auto"/>
        <w:jc w:val="both"/>
        <w:rPr>
          <w:rFonts w:ascii="Arial" w:hAnsi="Arial" w:cs="Arial"/>
          <w:sz w:val="20"/>
          <w:szCs w:val="20"/>
        </w:rPr>
      </w:pPr>
      <w:r w:rsidRPr="00ED344D">
        <w:rPr>
          <w:rFonts w:ascii="Arial" w:hAnsi="Arial" w:cs="Arial"/>
          <w:sz w:val="20"/>
          <w:szCs w:val="20"/>
        </w:rPr>
        <w:t>che il Consorzio concorre per le seguenti Imprese consorziate (</w:t>
      </w:r>
      <w:r w:rsidRPr="00ED344D">
        <w:rPr>
          <w:rFonts w:ascii="Arial" w:hAnsi="Arial" w:cs="Arial"/>
          <w:i/>
          <w:sz w:val="20"/>
          <w:szCs w:val="20"/>
        </w:rPr>
        <w:t>indicare denominazione e sede legale</w:t>
      </w:r>
      <w:r w:rsidRPr="00ED344D">
        <w:rPr>
          <w:rFonts w:ascii="Arial" w:hAnsi="Arial" w:cs="Arial"/>
          <w:sz w:val="20"/>
          <w:szCs w:val="20"/>
        </w:rPr>
        <w:t>), che eseguiranno le prestazioni:</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9D7034" w:rsidRPr="005036E4" w:rsidTr="00CA43A0">
        <w:tc>
          <w:tcPr>
            <w:tcW w:w="3544" w:type="dxa"/>
            <w:shd w:val="clear" w:color="auto" w:fill="00529E"/>
            <w:vAlign w:val="center"/>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5670" w:type="dxa"/>
            <w:shd w:val="clear" w:color="auto" w:fill="00529E"/>
          </w:tcPr>
          <w:p w:rsidR="009D7034" w:rsidRPr="005036E4" w:rsidRDefault="009D7034" w:rsidP="00E36359">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Sede legale</w:t>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3544" w:type="dxa"/>
          </w:tcPr>
          <w:p w:rsidR="009D7034" w:rsidRPr="005036E4" w:rsidRDefault="009D7034" w:rsidP="00E36359">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5670" w:type="dxa"/>
          </w:tcPr>
          <w:p w:rsidR="009D7034" w:rsidRPr="005036E4" w:rsidRDefault="009D7034" w:rsidP="00E36359">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9D7034" w:rsidRPr="005036E4" w:rsidTr="00CA43A0">
        <w:tc>
          <w:tcPr>
            <w:tcW w:w="9214" w:type="dxa"/>
            <w:gridSpan w:val="2"/>
          </w:tcPr>
          <w:p w:rsidR="009D7034" w:rsidRPr="005036E4" w:rsidRDefault="009D7034" w:rsidP="00E36359">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9D7034" w:rsidRPr="005036E4" w:rsidTr="00CA43A0">
        <w:tc>
          <w:tcPr>
            <w:tcW w:w="9214" w:type="dxa"/>
            <w:gridSpan w:val="2"/>
          </w:tcPr>
          <w:p w:rsidR="009D7034" w:rsidRPr="005036E4" w:rsidRDefault="009D7034" w:rsidP="00E36359">
            <w:pPr>
              <w:pStyle w:val="sche3"/>
              <w:spacing w:before="120" w:after="120"/>
              <w:rPr>
                <w:rFonts w:ascii="Arial" w:hAnsi="Arial" w:cs="Arial"/>
                <w:b/>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9D7034" w:rsidRDefault="009D7034" w:rsidP="006C513A">
      <w:pPr>
        <w:spacing w:before="120" w:after="60" w:line="360" w:lineRule="auto"/>
        <w:jc w:val="both"/>
        <w:rPr>
          <w:rFonts w:ascii="Arial" w:hAnsi="Arial" w:cs="Arial"/>
          <w:sz w:val="20"/>
          <w:szCs w:val="20"/>
        </w:rPr>
      </w:pPr>
    </w:p>
    <w:p w:rsidR="009D7034"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941F54">
        <w:rPr>
          <w:rFonts w:ascii="Arial" w:hAnsi="Arial" w:cs="Arial"/>
          <w:sz w:val="20"/>
          <w:szCs w:val="20"/>
        </w:rPr>
        <w:t>che, con riferimento alla presente gara, non ha presentato offerta in più di un raggruppamento o</w:t>
      </w:r>
      <w:r>
        <w:rPr>
          <w:rFonts w:ascii="Arial" w:hAnsi="Arial" w:cs="Arial"/>
          <w:sz w:val="20"/>
          <w:szCs w:val="20"/>
        </w:rPr>
        <w:t xml:space="preserve"> C</w:t>
      </w:r>
      <w:r w:rsidRPr="00941F54">
        <w:rPr>
          <w:rFonts w:ascii="Arial" w:hAnsi="Arial" w:cs="Arial"/>
          <w:sz w:val="20"/>
          <w:szCs w:val="20"/>
        </w:rPr>
        <w:t xml:space="preserve">onsorzio, ovvero singolarmente e quale componente di un raggruppamento o </w:t>
      </w:r>
      <w:r>
        <w:rPr>
          <w:rFonts w:ascii="Arial" w:hAnsi="Arial" w:cs="Arial"/>
          <w:sz w:val="20"/>
          <w:szCs w:val="20"/>
        </w:rPr>
        <w:t>C</w:t>
      </w:r>
      <w:r w:rsidRPr="00941F54">
        <w:rPr>
          <w:rFonts w:ascii="Arial" w:hAnsi="Arial" w:cs="Arial"/>
          <w:sz w:val="20"/>
          <w:szCs w:val="20"/>
        </w:rPr>
        <w:t>onsorzio</w:t>
      </w:r>
      <w:r>
        <w:rPr>
          <w:rFonts w:ascii="Arial" w:hAnsi="Arial" w:cs="Arial"/>
          <w:sz w:val="20"/>
          <w:szCs w:val="20"/>
        </w:rPr>
        <w:t>;</w:t>
      </w:r>
    </w:p>
    <w:p w:rsidR="009D7034" w:rsidRPr="00941F54" w:rsidRDefault="00806BB6" w:rsidP="00941F54">
      <w:pPr>
        <w:tabs>
          <w:tab w:val="num" w:pos="2061"/>
        </w:tabs>
        <w:spacing w:before="120" w:after="60" w:line="360" w:lineRule="auto"/>
        <w:ind w:left="198"/>
        <w:jc w:val="both"/>
        <w:rPr>
          <w:rFonts w:ascii="Arial" w:hAnsi="Arial" w:cs="Arial"/>
          <w:sz w:val="20"/>
          <w:szCs w:val="20"/>
        </w:rPr>
      </w:pPr>
      <w:r>
        <w:rPr>
          <w:rFonts w:ascii="Arial" w:hAnsi="Arial" w:cs="Arial"/>
          <w:b/>
          <w:sz w:val="20"/>
          <w:szCs w:val="20"/>
        </w:rPr>
        <w:pict>
          <v:rect id="_x0000_i1026" style="width:0;height:1.5pt" o:hralign="center" o:hrstd="t" o:hr="t" fillcolor="#a0a0a0" stroked="f"/>
        </w:pict>
      </w:r>
    </w:p>
    <w:p w:rsidR="009D7034" w:rsidRPr="00FD4341" w:rsidRDefault="009D7034" w:rsidP="00B47D3C">
      <w:pPr>
        <w:numPr>
          <w:ilvl w:val="0"/>
          <w:numId w:val="1"/>
        </w:numPr>
        <w:tabs>
          <w:tab w:val="num" w:pos="560"/>
        </w:tabs>
        <w:spacing w:before="120" w:after="60" w:line="360" w:lineRule="auto"/>
        <w:ind w:left="555" w:hanging="357"/>
        <w:jc w:val="both"/>
        <w:rPr>
          <w:rFonts w:ascii="Arial" w:hAnsi="Arial" w:cs="Arial"/>
          <w:sz w:val="20"/>
          <w:szCs w:val="20"/>
        </w:rPr>
      </w:pPr>
      <w:r w:rsidRPr="00FD4341">
        <w:rPr>
          <w:rFonts w:ascii="Arial" w:hAnsi="Arial" w:cs="Arial"/>
          <w:sz w:val="20"/>
          <w:szCs w:val="20"/>
        </w:rPr>
        <w:t>che, ai sensi di quanto previsto nel Comunicato ANAC del 26/10/2016 “</w:t>
      </w:r>
      <w:r w:rsidRPr="00FD4341">
        <w:rPr>
          <w:rFonts w:ascii="Arial" w:hAnsi="Arial" w:cs="Arial"/>
          <w:i/>
          <w:sz w:val="20"/>
          <w:szCs w:val="20"/>
        </w:rPr>
        <w:t xml:space="preserve">Indicazioni alle stazioni appaltanti e agli operatori economici sulla definizione dell’ambito soggettivo dell’art. 80 del D. Lgs. n. 50/2016 e sullo svolgimento delle verifiche sulle dichiarazioni sostitutive rese dai concorrenti ai sensi del </w:t>
      </w:r>
      <w:r w:rsidR="00672C79">
        <w:rPr>
          <w:rFonts w:ascii="Arial" w:hAnsi="Arial" w:cs="Arial"/>
          <w:i/>
          <w:sz w:val="20"/>
          <w:szCs w:val="20"/>
        </w:rPr>
        <w:t>D.P.R.</w:t>
      </w:r>
      <w:r w:rsidRPr="00FD4341">
        <w:rPr>
          <w:rFonts w:ascii="Arial" w:hAnsi="Arial" w:cs="Arial"/>
          <w:i/>
          <w:sz w:val="20"/>
          <w:szCs w:val="20"/>
        </w:rPr>
        <w:t xml:space="preserve"> 445/2000 mediante utilizzo del DGUE”</w:t>
      </w:r>
      <w:r w:rsidRPr="00FD4341">
        <w:rPr>
          <w:rFonts w:ascii="Arial" w:hAnsi="Arial" w:cs="Arial"/>
          <w:sz w:val="20"/>
          <w:szCs w:val="20"/>
        </w:rPr>
        <w:t xml:space="preserve">, e consapevole delle sanzioni penali previste dall’art. 76 del D.P.R. n. 445/2000 e </w:t>
      </w:r>
      <w:r w:rsidR="00672C79">
        <w:rPr>
          <w:rFonts w:ascii="Arial" w:hAnsi="Arial" w:cs="Arial"/>
          <w:sz w:val="20"/>
          <w:szCs w:val="20"/>
        </w:rPr>
        <w:t>s.m.i.</w:t>
      </w:r>
      <w:r w:rsidRPr="00FD4341">
        <w:rPr>
          <w:rFonts w:ascii="Arial" w:hAnsi="Arial" w:cs="Arial"/>
          <w:sz w:val="20"/>
          <w:szCs w:val="20"/>
        </w:rPr>
        <w:t xml:space="preserve"> per l’ipotesi di dichiarazioni false rese in ordine al possesso dei requisiti in esame, ha completato il modello DGUE, ed in particolare le dichiarazioni contenute nella Parte III, tenendo conto della sussistenza/insussistenza dei motivi di esclusione di cui all’art. 80 del D. Lgs. n. 50/2016:</w:t>
      </w:r>
    </w:p>
    <w:p w:rsidR="009D7034" w:rsidRPr="00FD4341" w:rsidRDefault="009D7034" w:rsidP="000C3AD6">
      <w:pPr>
        <w:pStyle w:val="sche3"/>
        <w:spacing w:after="120" w:line="360" w:lineRule="auto"/>
        <w:ind w:left="556"/>
        <w:rPr>
          <w:rFonts w:ascii="Arial" w:hAnsi="Arial" w:cs="Arial"/>
          <w:lang w:val="it-IT"/>
        </w:rPr>
      </w:pPr>
      <w:r w:rsidRPr="00FD4341">
        <w:rPr>
          <w:rFonts w:ascii="Arial" w:hAnsi="Arial" w:cs="Arial"/>
          <w:lang w:val="it-IT"/>
        </w:rPr>
        <w:t>- con riferimento alle cause di esclusione di cui all’art. 80,</w:t>
      </w:r>
      <w:r w:rsidR="00FD4341" w:rsidRPr="00FD4341">
        <w:rPr>
          <w:rFonts w:ascii="Arial" w:hAnsi="Arial" w:cs="Arial"/>
          <w:lang w:val="it-IT"/>
        </w:rPr>
        <w:t xml:space="preserve"> comma 1 del D. Lgs. n. 50/2016,</w:t>
      </w:r>
      <w:r w:rsidRPr="00FD4341">
        <w:rPr>
          <w:rFonts w:ascii="Arial" w:hAnsi="Arial" w:cs="Arial"/>
          <w:lang w:val="it-IT"/>
        </w:rPr>
        <w:t xml:space="preserve"> per sé e per i soggetti indicati all’art. 80, comma 3 del D. Lgs. n. 50/2016;</w:t>
      </w:r>
    </w:p>
    <w:p w:rsidR="009D7034" w:rsidRPr="00FD4341" w:rsidRDefault="009D7034" w:rsidP="00E13F46">
      <w:pPr>
        <w:pStyle w:val="sche3"/>
        <w:spacing w:before="120" w:line="360" w:lineRule="auto"/>
        <w:ind w:left="556"/>
        <w:rPr>
          <w:rFonts w:ascii="Arial" w:hAnsi="Arial" w:cs="Arial"/>
          <w:lang w:val="it-IT"/>
        </w:rPr>
      </w:pPr>
      <w:r w:rsidRPr="00FD4341">
        <w:rPr>
          <w:rFonts w:ascii="Arial" w:hAnsi="Arial" w:cs="Arial"/>
          <w:lang w:val="it-IT"/>
        </w:rPr>
        <w:t>- con riferimento alle cause di esclusione di cui all’art. 80, comma 2 del D. Lgs. n.</w:t>
      </w:r>
      <w:r w:rsidR="00FD4341" w:rsidRPr="00FD4341">
        <w:rPr>
          <w:rFonts w:ascii="Arial" w:hAnsi="Arial" w:cs="Arial"/>
          <w:lang w:val="it-IT"/>
        </w:rPr>
        <w:t xml:space="preserve"> 50/2016,</w:t>
      </w:r>
      <w:r w:rsidRPr="00FD4341">
        <w:rPr>
          <w:rFonts w:ascii="Arial" w:hAnsi="Arial" w:cs="Arial"/>
          <w:lang w:val="it-IT"/>
        </w:rPr>
        <w:t xml:space="preserve"> per sé e per i soggetti indicati all’art. 85 del D. Lgs. n. 159/2011;</w:t>
      </w:r>
    </w:p>
    <w:p w:rsidR="009D7034" w:rsidRPr="00F10150" w:rsidRDefault="009D7034" w:rsidP="00753F99">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 ai fini della partecipazione alla procedura di gara vengono fornite le seguenti eventuali ulteriori informazioni</w:t>
      </w:r>
      <w:r>
        <w:rPr>
          <w:rFonts w:ascii="Arial" w:hAnsi="Arial" w:cs="Arial"/>
          <w:sz w:val="20"/>
          <w:szCs w:val="20"/>
        </w:rPr>
        <w:t xml:space="preserve"> ritenute rilevanti</w:t>
      </w:r>
      <w:r w:rsidRPr="00F10150">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D7034" w:rsidRPr="00F10150" w:rsidTr="00753F99">
        <w:trPr>
          <w:trHeight w:val="567"/>
        </w:trPr>
        <w:tc>
          <w:tcPr>
            <w:tcW w:w="9072" w:type="dxa"/>
            <w:vAlign w:val="center"/>
          </w:tcPr>
          <w:p w:rsidR="009D7034" w:rsidRPr="00F10150" w:rsidRDefault="009D7034" w:rsidP="00E36359">
            <w:pPr>
              <w:spacing w:before="120" w:after="120" w:line="240" w:lineRule="auto"/>
              <w:jc w:val="both"/>
              <w:rPr>
                <w:rFonts w:ascii="Arial" w:hAnsi="Arial" w:cs="Arial"/>
                <w:b/>
                <w:sz w:val="20"/>
                <w:szCs w:val="20"/>
              </w:rPr>
            </w:pPr>
            <w:r w:rsidRPr="00F10150">
              <w:rPr>
                <w:rFonts w:ascii="Arial" w:hAnsi="Arial" w:cs="Arial"/>
                <w:b/>
                <w:sz w:val="20"/>
                <w:szCs w:val="20"/>
              </w:rPr>
              <w:fldChar w:fldCharType="begin">
                <w:ffData>
                  <w:name w:val="Testo919"/>
                  <w:enabled/>
                  <w:calcOnExit w:val="0"/>
                  <w:textInput/>
                </w:ffData>
              </w:fldChar>
            </w:r>
            <w:r w:rsidRPr="00F10150">
              <w:rPr>
                <w:rFonts w:ascii="Arial" w:hAnsi="Arial" w:cs="Arial"/>
                <w:b/>
                <w:sz w:val="20"/>
                <w:szCs w:val="20"/>
              </w:rPr>
              <w:instrText xml:space="preserve"> FORMTEXT </w:instrText>
            </w:r>
            <w:r w:rsidRPr="00F10150">
              <w:rPr>
                <w:rFonts w:ascii="Arial" w:hAnsi="Arial" w:cs="Arial"/>
                <w:b/>
                <w:sz w:val="20"/>
                <w:szCs w:val="20"/>
              </w:rPr>
            </w:r>
            <w:r w:rsidRPr="00F10150">
              <w:rPr>
                <w:rFonts w:ascii="Arial" w:hAnsi="Arial" w:cs="Arial"/>
                <w:b/>
                <w:sz w:val="20"/>
                <w:szCs w:val="20"/>
              </w:rPr>
              <w:fldChar w:fldCharType="separate"/>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noProof/>
                <w:sz w:val="20"/>
                <w:szCs w:val="20"/>
              </w:rPr>
              <w:t> </w:t>
            </w:r>
            <w:r w:rsidRPr="00F10150">
              <w:rPr>
                <w:rFonts w:ascii="Arial" w:hAnsi="Arial" w:cs="Arial"/>
                <w:b/>
                <w:sz w:val="20"/>
                <w:szCs w:val="20"/>
              </w:rPr>
              <w:fldChar w:fldCharType="end"/>
            </w:r>
          </w:p>
        </w:tc>
      </w:tr>
    </w:tbl>
    <w:p w:rsidR="00FD4341" w:rsidRDefault="00FD4341" w:rsidP="00511D1A">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tbl>
      <w:tblPr>
        <w:tblW w:w="7797" w:type="dxa"/>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20"/>
        <w:gridCol w:w="2977"/>
      </w:tblGrid>
      <w:tr w:rsidR="00FD4341" w:rsidRPr="00182F1A" w:rsidTr="00FD4341">
        <w:trPr>
          <w:trHeight w:val="884"/>
        </w:trPr>
        <w:tc>
          <w:tcPr>
            <w:tcW w:w="4820" w:type="dxa"/>
            <w:vAlign w:val="center"/>
          </w:tcPr>
          <w:p w:rsidR="00FD4341" w:rsidRPr="00182F1A" w:rsidRDefault="00FD4341" w:rsidP="00FD4341">
            <w:pPr>
              <w:tabs>
                <w:tab w:val="left" w:pos="0"/>
              </w:tabs>
              <w:spacing w:before="120" w:after="120" w:line="240" w:lineRule="auto"/>
              <w:jc w:val="both"/>
              <w:rPr>
                <w:rFonts w:ascii="Arial" w:hAnsi="Arial" w:cs="Arial"/>
                <w:sz w:val="20"/>
                <w:szCs w:val="20"/>
                <w:u w:val="single"/>
              </w:rPr>
            </w:pPr>
            <w:r w:rsidRPr="00182F1A">
              <w:rPr>
                <w:rFonts w:ascii="Arial" w:hAnsi="Arial" w:cs="Arial"/>
                <w:sz w:val="20"/>
                <w:szCs w:val="20"/>
              </w:rPr>
              <w:t>La Tipologia di C.C.N.L. applicato è (Es.: Metalmeccanici, Chimici, etc.):</w:t>
            </w:r>
          </w:p>
        </w:tc>
        <w:tc>
          <w:tcPr>
            <w:tcW w:w="2977" w:type="dxa"/>
            <w:vAlign w:val="center"/>
          </w:tcPr>
          <w:p w:rsidR="00FD4341" w:rsidRPr="00182F1A" w:rsidRDefault="00FD4341" w:rsidP="00FD4341">
            <w:pPr>
              <w:spacing w:before="120" w:after="120" w:line="240" w:lineRule="auto"/>
              <w:jc w:val="both"/>
              <w:rPr>
                <w:rFonts w:ascii="Arial" w:hAnsi="Arial" w:cs="Arial"/>
                <w:b/>
                <w:sz w:val="20"/>
                <w:szCs w:val="20"/>
              </w:rPr>
            </w:pPr>
            <w:r w:rsidRPr="00182F1A">
              <w:rPr>
                <w:rFonts w:ascii="Arial" w:hAnsi="Arial" w:cs="Arial"/>
                <w:sz w:val="20"/>
                <w:szCs w:val="20"/>
              </w:rPr>
              <w:fldChar w:fldCharType="begin">
                <w:ffData>
                  <w:name w:val="Testo656"/>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t> </w:t>
            </w:r>
            <w:r w:rsidRPr="00182F1A">
              <w:rPr>
                <w:rFonts w:ascii="Arial" w:hAnsi="Arial" w:cs="Arial"/>
                <w:sz w:val="20"/>
                <w:szCs w:val="20"/>
              </w:rPr>
              <w:fldChar w:fldCharType="end"/>
            </w:r>
          </w:p>
        </w:tc>
      </w:tr>
    </w:tbl>
    <w:p w:rsidR="002E5139" w:rsidRPr="00B35D90" w:rsidRDefault="002E5139" w:rsidP="002E5139">
      <w:pPr>
        <w:numPr>
          <w:ilvl w:val="0"/>
          <w:numId w:val="1"/>
        </w:numPr>
        <w:tabs>
          <w:tab w:val="num" w:pos="560"/>
        </w:tabs>
        <w:spacing w:before="120" w:after="60" w:line="360" w:lineRule="auto"/>
        <w:ind w:left="555" w:hanging="357"/>
        <w:jc w:val="both"/>
        <w:rPr>
          <w:rFonts w:ascii="Arial" w:hAnsi="Arial" w:cs="Arial"/>
          <w:sz w:val="20"/>
          <w:szCs w:val="20"/>
        </w:rPr>
      </w:pPr>
      <w:r w:rsidRPr="00B35D90">
        <w:rPr>
          <w:rFonts w:ascii="Arial" w:hAnsi="Arial" w:cs="Arial"/>
          <w:sz w:val="20"/>
          <w:szCs w:val="20"/>
        </w:rPr>
        <w:t xml:space="preserve">che </w:t>
      </w:r>
      <w:r w:rsidR="00A73620" w:rsidRPr="00B35D90">
        <w:rPr>
          <w:rFonts w:ascii="Arial" w:hAnsi="Arial" w:cs="Arial"/>
          <w:sz w:val="20"/>
          <w:szCs w:val="20"/>
        </w:rPr>
        <w:t>l’</w:t>
      </w:r>
      <w:r w:rsidRPr="00B35D90">
        <w:rPr>
          <w:rFonts w:ascii="Arial" w:hAnsi="Arial" w:cs="Arial"/>
          <w:sz w:val="20"/>
          <w:szCs w:val="20"/>
        </w:rPr>
        <w:t xml:space="preserve">impresa, in fase esecutiva, </w:t>
      </w:r>
      <w:r w:rsidR="001E4A57" w:rsidRPr="00B35D90">
        <w:rPr>
          <w:rFonts w:ascii="Arial" w:hAnsi="Arial" w:cs="Arial"/>
          <w:sz w:val="20"/>
          <w:szCs w:val="20"/>
        </w:rPr>
        <w:t xml:space="preserve">comproverà </w:t>
      </w:r>
      <w:r w:rsidRPr="00B35D90">
        <w:rPr>
          <w:rFonts w:ascii="Arial" w:hAnsi="Arial" w:cs="Arial"/>
          <w:sz w:val="20"/>
          <w:szCs w:val="20"/>
        </w:rPr>
        <w:t>l’abilitazione prescritta dalla normativa specifica di cui al D.M. 37/2008, proponendo come responsabile delle attività un tecnico in possesso dei relativi prescritti requisiti;</w:t>
      </w:r>
    </w:p>
    <w:p w:rsidR="001E4A57" w:rsidRPr="00B35D90" w:rsidRDefault="00674DB0" w:rsidP="002E5139">
      <w:pPr>
        <w:numPr>
          <w:ilvl w:val="0"/>
          <w:numId w:val="1"/>
        </w:numPr>
        <w:tabs>
          <w:tab w:val="num" w:pos="560"/>
        </w:tabs>
        <w:spacing w:before="120" w:after="60" w:line="360" w:lineRule="auto"/>
        <w:ind w:left="555" w:hanging="357"/>
        <w:jc w:val="both"/>
        <w:rPr>
          <w:rFonts w:ascii="Arial" w:hAnsi="Arial" w:cs="Arial"/>
          <w:sz w:val="20"/>
          <w:szCs w:val="20"/>
        </w:rPr>
      </w:pPr>
      <w:r w:rsidRPr="00B35D90">
        <w:rPr>
          <w:rFonts w:ascii="Arial" w:hAnsi="Arial" w:cs="Arial"/>
          <w:sz w:val="20"/>
          <w:szCs w:val="20"/>
        </w:rPr>
        <w:t xml:space="preserve">che l’impresa, </w:t>
      </w:r>
      <w:r w:rsidR="001826A6" w:rsidRPr="00B35D90">
        <w:rPr>
          <w:rFonts w:ascii="Arial" w:hAnsi="Arial" w:cs="Arial"/>
          <w:sz w:val="20"/>
          <w:szCs w:val="20"/>
        </w:rPr>
        <w:t xml:space="preserve">nel caso di aggiudicazione, comproverà che i soggetti responsabili della direzione tecnica  delle lavorazioni riconducibili alla categoria </w:t>
      </w:r>
      <w:r w:rsidR="001E4A57" w:rsidRPr="00B35D90">
        <w:rPr>
          <w:rFonts w:ascii="Arial" w:hAnsi="Arial" w:cs="Arial"/>
          <w:sz w:val="20"/>
          <w:szCs w:val="20"/>
        </w:rPr>
        <w:t xml:space="preserve">di lavorazioni </w:t>
      </w:r>
      <w:r w:rsidR="001826A6" w:rsidRPr="00B35D90">
        <w:rPr>
          <w:rFonts w:ascii="Arial" w:hAnsi="Arial" w:cs="Arial"/>
          <w:sz w:val="20"/>
          <w:szCs w:val="20"/>
        </w:rPr>
        <w:t>OG2 del presente appalto, possiedono i titoli di studio e professionali, - laurea in conservazione dei ben</w:t>
      </w:r>
      <w:r w:rsidR="00E557CB" w:rsidRPr="00B35D90">
        <w:rPr>
          <w:rFonts w:ascii="Arial" w:hAnsi="Arial" w:cs="Arial"/>
          <w:sz w:val="20"/>
          <w:szCs w:val="20"/>
        </w:rPr>
        <w:t>i culturali o in architettura -</w:t>
      </w:r>
      <w:r w:rsidR="001826A6" w:rsidRPr="00B35D90">
        <w:rPr>
          <w:rFonts w:ascii="Arial" w:hAnsi="Arial" w:cs="Arial"/>
          <w:sz w:val="20"/>
          <w:szCs w:val="20"/>
        </w:rPr>
        <w:t>, così come richiesto dall’art. 248, comma 5, del D.P.R. 207/2010</w:t>
      </w:r>
      <w:r w:rsidR="0039437C" w:rsidRPr="00B35D90">
        <w:rPr>
          <w:rFonts w:ascii="Arial" w:hAnsi="Arial" w:cs="Arial"/>
          <w:sz w:val="20"/>
          <w:szCs w:val="20"/>
        </w:rPr>
        <w:t xml:space="preserve"> </w:t>
      </w:r>
      <w:r w:rsidR="006A3B83" w:rsidRPr="00B35D90">
        <w:rPr>
          <w:rFonts w:ascii="Arial" w:hAnsi="Arial" w:cs="Arial"/>
          <w:sz w:val="20"/>
          <w:szCs w:val="20"/>
        </w:rPr>
        <w:t>e s.m.i.</w:t>
      </w:r>
    </w:p>
    <w:p w:rsidR="009D7034" w:rsidRPr="002E5139" w:rsidRDefault="009D7034" w:rsidP="002E5139">
      <w:pPr>
        <w:numPr>
          <w:ilvl w:val="0"/>
          <w:numId w:val="1"/>
        </w:numPr>
        <w:tabs>
          <w:tab w:val="num" w:pos="560"/>
        </w:tabs>
        <w:spacing w:before="120" w:after="60" w:line="360" w:lineRule="auto"/>
        <w:ind w:left="555" w:hanging="357"/>
        <w:jc w:val="both"/>
        <w:rPr>
          <w:rFonts w:ascii="Arial" w:hAnsi="Arial" w:cs="Arial"/>
          <w:sz w:val="20"/>
          <w:szCs w:val="20"/>
        </w:rPr>
      </w:pPr>
      <w:r w:rsidRPr="002E5139">
        <w:rPr>
          <w:rFonts w:ascii="Arial" w:hAnsi="Arial" w:cs="Arial"/>
          <w:sz w:val="20"/>
          <w:szCs w:val="20"/>
        </w:rPr>
        <w:t>che l’offerta presentata è conforme a quanto richiesto nella documentazione facente parte della procedura;</w:t>
      </w:r>
    </w:p>
    <w:p w:rsidR="009D7034" w:rsidRPr="00182F1A" w:rsidRDefault="009D7034" w:rsidP="002E5139">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Pr>
          <w:rFonts w:ascii="Arial" w:hAnsi="Arial" w:cs="Arial"/>
          <w:sz w:val="20"/>
          <w:szCs w:val="20"/>
        </w:rPr>
        <w:t>delle prestazioni in oggetto</w:t>
      </w:r>
      <w:r w:rsidRPr="00182F1A">
        <w:rPr>
          <w:rFonts w:ascii="Arial" w:hAnsi="Arial" w:cs="Arial"/>
          <w:sz w:val="20"/>
          <w:szCs w:val="20"/>
        </w:rPr>
        <w:t>;</w:t>
      </w:r>
    </w:p>
    <w:p w:rsidR="009D7034" w:rsidRPr="00E31867"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 xml:space="preserve">di accettare, </w:t>
      </w:r>
      <w:r w:rsidRPr="006D30CB">
        <w:rPr>
          <w:rFonts w:ascii="Arial" w:hAnsi="Arial" w:cs="Arial"/>
          <w:sz w:val="20"/>
          <w:szCs w:val="20"/>
        </w:rPr>
        <w:t>senza condizione o riserva alcuna, avendone preso visione integralmente, tutta la documentazione facente parte della procedura di gara e tutte le</w:t>
      </w:r>
      <w:r w:rsidRPr="00182F1A">
        <w:rPr>
          <w:rFonts w:ascii="Arial" w:hAnsi="Arial" w:cs="Arial"/>
          <w:sz w:val="20"/>
          <w:szCs w:val="20"/>
        </w:rPr>
        <w:t xml:space="preserv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partecipanti</w:t>
      </w:r>
      <w:r w:rsidRPr="00182F1A">
        <w:rPr>
          <w:rFonts w:ascii="Arial" w:hAnsi="Arial" w:cs="Arial"/>
          <w:sz w:val="20"/>
          <w:szCs w:val="20"/>
        </w:rPr>
        <w:t>;</w:t>
      </w:r>
    </w:p>
    <w:p w:rsidR="009D7034" w:rsidRPr="00182F1A"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9D7034"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avere nel complesso preso conoscenza di tutte le circostanze generali, particolari e locali, nessuna esclusa ed eccettuata, che possono aver influito o influire sia sull’esecuzione delle prestazioni oggetto dell’appalto, sia sulla determinazione della propria offerta e di giudicare</w:t>
      </w:r>
      <w:r>
        <w:rPr>
          <w:rFonts w:ascii="Arial" w:hAnsi="Arial" w:cs="Arial"/>
          <w:sz w:val="20"/>
          <w:szCs w:val="20"/>
        </w:rPr>
        <w:t>,</w:t>
      </w:r>
      <w:r w:rsidRPr="00182F1A">
        <w:rPr>
          <w:rFonts w:ascii="Arial" w:hAnsi="Arial" w:cs="Arial"/>
          <w:sz w:val="20"/>
          <w:szCs w:val="20"/>
        </w:rPr>
        <w:t xml:space="preserve"> pertanto</w:t>
      </w:r>
      <w:r>
        <w:rPr>
          <w:rFonts w:ascii="Arial" w:hAnsi="Arial" w:cs="Arial"/>
          <w:sz w:val="20"/>
          <w:szCs w:val="20"/>
        </w:rPr>
        <w:t>,</w:t>
      </w:r>
      <w:r w:rsidRPr="00182F1A">
        <w:rPr>
          <w:rFonts w:ascii="Arial" w:hAnsi="Arial" w:cs="Arial"/>
          <w:sz w:val="20"/>
          <w:szCs w:val="20"/>
        </w:rPr>
        <w:t xml:space="preserve"> l’offerta remunerativa;</w:t>
      </w:r>
    </w:p>
    <w:p w:rsidR="009D7034"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6D30CB">
        <w:rPr>
          <w:rFonts w:ascii="Arial" w:hAnsi="Arial" w:cs="Arial"/>
          <w:sz w:val="20"/>
          <w:szCs w:val="20"/>
        </w:rPr>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0C3AD6" w:rsidRPr="009F0C67" w:rsidRDefault="000C3AD6"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9F0C67">
        <w:rPr>
          <w:rFonts w:ascii="Arial" w:hAnsi="Arial" w:cs="Arial"/>
          <w:sz w:val="20"/>
          <w:szCs w:val="20"/>
        </w:rPr>
        <w:t xml:space="preserve">che non sono stati soggetti a ribasso d’asta tutti i costi per l’eliminazione/riduzione delle interferenze elencati nella stima analitica dei costi del DUVRI - documento unico di valutazione dei rischi da interferenze, e di impegnarsi a destinare tali importi a misure di sicurezza; </w:t>
      </w:r>
    </w:p>
    <w:p w:rsidR="000C3AD6" w:rsidRDefault="000C3AD6"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0529BB">
        <w:rPr>
          <w:rFonts w:ascii="Arial" w:hAnsi="Arial" w:cs="Arial"/>
          <w:sz w:val="20"/>
          <w:szCs w:val="20"/>
        </w:rPr>
        <w:t>di prendere atto che, relativamente a</w:t>
      </w:r>
      <w:r>
        <w:rPr>
          <w:rFonts w:ascii="Arial" w:hAnsi="Arial" w:cs="Arial"/>
          <w:sz w:val="20"/>
          <w:szCs w:val="20"/>
        </w:rPr>
        <w:t xml:space="preserve">lla parte dei lavori convenuta </w:t>
      </w:r>
      <w:r w:rsidRPr="000529BB">
        <w:rPr>
          <w:rFonts w:ascii="Arial" w:hAnsi="Arial" w:cs="Arial"/>
          <w:sz w:val="20"/>
          <w:szCs w:val="20"/>
        </w:rPr>
        <w:t xml:space="preserve">"a canone”  il </w:t>
      </w:r>
      <w:r w:rsidR="00B35D90">
        <w:rPr>
          <w:rFonts w:ascii="Arial" w:hAnsi="Arial" w:cs="Arial"/>
          <w:sz w:val="20"/>
          <w:szCs w:val="20"/>
        </w:rPr>
        <w:t xml:space="preserve">relativo </w:t>
      </w:r>
      <w:r w:rsidRPr="000529BB">
        <w:rPr>
          <w:rFonts w:ascii="Arial" w:hAnsi="Arial" w:cs="Arial"/>
          <w:sz w:val="20"/>
          <w:szCs w:val="20"/>
        </w:rPr>
        <w:t xml:space="preserve">corrispettivo, depurato del ribasso di gara, resta fisso ed invariabile, e </w:t>
      </w:r>
      <w:r w:rsidR="00B35D90">
        <w:rPr>
          <w:rFonts w:ascii="Arial" w:hAnsi="Arial" w:cs="Arial"/>
          <w:sz w:val="20"/>
          <w:szCs w:val="20"/>
        </w:rPr>
        <w:t xml:space="preserve">che </w:t>
      </w:r>
      <w:r w:rsidRPr="000529BB">
        <w:rPr>
          <w:rFonts w:ascii="Arial" w:hAnsi="Arial" w:cs="Arial"/>
          <w:sz w:val="20"/>
          <w:szCs w:val="20"/>
        </w:rPr>
        <w:t>relativamente alla parte dei lavori convenuta “a misura” di avere preso visione dei tariffari e dei prezziari posti a base di gara e di ritenerli convenienti e tali da consentire il ribasso offerto;</w:t>
      </w:r>
    </w:p>
    <w:p w:rsidR="009D7034"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 tenuto conto, nel formulare la propria offerta, di eventuali maggiorazioni per lievitazione dei prezzi che dovessero intervenire durante l’erogazione </w:t>
      </w:r>
      <w:r w:rsidR="00672C79">
        <w:rPr>
          <w:rFonts w:ascii="Arial" w:hAnsi="Arial" w:cs="Arial"/>
          <w:sz w:val="20"/>
          <w:szCs w:val="20"/>
        </w:rPr>
        <w:t xml:space="preserve">dei </w:t>
      </w:r>
      <w:r w:rsidRPr="00182F1A">
        <w:rPr>
          <w:rFonts w:ascii="Arial" w:hAnsi="Arial" w:cs="Arial"/>
          <w:sz w:val="20"/>
          <w:szCs w:val="20"/>
        </w:rPr>
        <w:t>lavori oggetto dell’appalto, rinunciando fin d’ora a qualsiasi azione o eccezione in merito;</w:t>
      </w:r>
    </w:p>
    <w:p w:rsidR="009D7034" w:rsidRPr="00134838"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Pr>
          <w:rFonts w:ascii="Arial" w:hAnsi="Arial" w:cs="Arial"/>
          <w:sz w:val="20"/>
          <w:szCs w:val="20"/>
        </w:rPr>
        <w:t>d</w:t>
      </w:r>
      <w:r w:rsidRPr="00492C46">
        <w:rPr>
          <w:rFonts w:ascii="Arial" w:hAnsi="Arial" w:cs="Arial"/>
          <w:sz w:val="20"/>
          <w:szCs w:val="20"/>
        </w:rPr>
        <w:t xml:space="preserve">i avere accertato l’esistenza e la reperibilità sul mercato dei materiali e della mano d’opera da impiegare nei lavori, in relazione ai tempi previsti per l’esecuzione degli stessi; </w:t>
      </w:r>
    </w:p>
    <w:p w:rsidR="009D7034" w:rsidRPr="00182F1A"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di Coni Servizi, assumendosene ogni relativa alea;</w:t>
      </w:r>
    </w:p>
    <w:p w:rsidR="009D7034" w:rsidRPr="00182F1A"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182F1A">
        <w:rPr>
          <w:rFonts w:ascii="Arial" w:hAnsi="Arial" w:cs="Arial"/>
          <w:sz w:val="20"/>
          <w:szCs w:val="20"/>
        </w:rPr>
        <w:t>assume</w:t>
      </w:r>
      <w:r>
        <w:rPr>
          <w:rFonts w:ascii="Arial" w:hAnsi="Arial" w:cs="Arial"/>
          <w:sz w:val="20"/>
          <w:szCs w:val="20"/>
        </w:rPr>
        <w:t>re</w:t>
      </w:r>
      <w:r w:rsidRPr="00182F1A">
        <w:rPr>
          <w:rFonts w:ascii="Arial" w:hAnsi="Arial" w:cs="Arial"/>
          <w:sz w:val="20"/>
          <w:szCs w:val="20"/>
        </w:rPr>
        <w:t xml:space="preserve"> l’impegno, in caso di affidamento, ad assolvere a tutti gli obblighi di tracciabilità dei flussi finanziari previsti dall’art. 3 della Legge n. 136/2010 (“Piano straordinario contro le mafie e delega al Governo in materia di normativa antimafia”);</w:t>
      </w:r>
    </w:p>
    <w:p w:rsidR="009D7034" w:rsidRPr="00182F1A"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lastRenderedPageBreak/>
        <w:t>di essere a conoscenza che Coni Servizi si riserva il diritto di procedere d’ufficio a verifiche, anche a campione, in ordine alla veridicità delle dichiarazioni rese;</w:t>
      </w:r>
    </w:p>
    <w:p w:rsidR="009D7034" w:rsidRPr="00182F1A"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p>
    <w:p w:rsidR="009D7034" w:rsidRPr="00182F1A"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9D7034" w:rsidRDefault="009D7034" w:rsidP="002E5139">
      <w:pPr>
        <w:numPr>
          <w:ilvl w:val="0"/>
          <w:numId w:val="1"/>
        </w:numPr>
        <w:tabs>
          <w:tab w:val="num" w:pos="560"/>
          <w:tab w:val="num" w:pos="107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9D7034" w:rsidRPr="00182F1A" w:rsidRDefault="009D7034" w:rsidP="00B92E9F">
      <w:pPr>
        <w:spacing w:before="120" w:after="0" w:line="360" w:lineRule="auto"/>
        <w:ind w:left="-100"/>
        <w:jc w:val="both"/>
        <w:rPr>
          <w:rFonts w:ascii="Arial" w:hAnsi="Arial" w:cs="Arial"/>
          <w:sz w:val="20"/>
          <w:szCs w:val="20"/>
        </w:rPr>
      </w:pPr>
      <w:r w:rsidRPr="00182F1A">
        <w:rPr>
          <w:rFonts w:ascii="Arial" w:hAnsi="Arial" w:cs="Arial"/>
          <w:sz w:val="20"/>
          <w:szCs w:val="20"/>
        </w:rPr>
        <w:t>L’Impresa Concorrente,</w:t>
      </w:r>
    </w:p>
    <w:tbl>
      <w:tblPr>
        <w:tblW w:w="38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1"/>
        <w:gridCol w:w="5447"/>
      </w:tblGrid>
      <w:tr w:rsidR="009D7034" w:rsidRPr="00182F1A" w:rsidTr="00753F99">
        <w:trPr>
          <w:trHeight w:val="570"/>
        </w:trPr>
        <w:tc>
          <w:tcPr>
            <w:tcW w:w="1406" w:type="pct"/>
            <w:vAlign w:val="center"/>
          </w:tcPr>
          <w:p w:rsidR="009D7034" w:rsidRPr="00182F1A"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94" w:type="pct"/>
            <w:vAlign w:val="center"/>
          </w:tcPr>
          <w:p w:rsidR="009D7034" w:rsidRPr="00182F1A" w:rsidRDefault="009D703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9D7034" w:rsidRPr="00182F1A" w:rsidTr="00753F99">
        <w:trPr>
          <w:trHeight w:val="1020"/>
        </w:trPr>
        <w:tc>
          <w:tcPr>
            <w:tcW w:w="1406" w:type="pct"/>
            <w:vAlign w:val="center"/>
          </w:tcPr>
          <w:p w:rsidR="009D7034" w:rsidRPr="00182F1A" w:rsidRDefault="009D7034"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34"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34"/>
            <w:r w:rsidRPr="00182F1A">
              <w:rPr>
                <w:rFonts w:ascii="Arial" w:hAnsi="Arial" w:cs="Arial"/>
                <w:b/>
                <w:sz w:val="20"/>
                <w:szCs w:val="20"/>
              </w:rPr>
              <w:fldChar w:fldCharType="end"/>
            </w:r>
          </w:p>
        </w:tc>
        <w:tc>
          <w:tcPr>
            <w:tcW w:w="3594" w:type="pct"/>
            <w:vAlign w:val="center"/>
          </w:tcPr>
          <w:p w:rsidR="009D7034" w:rsidRPr="00182F1A" w:rsidRDefault="009D7034"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9D7034" w:rsidRPr="00625D37" w:rsidTr="00753F99">
        <w:trPr>
          <w:trHeight w:val="1139"/>
        </w:trPr>
        <w:tc>
          <w:tcPr>
            <w:tcW w:w="5000" w:type="pct"/>
            <w:gridSpan w:val="2"/>
            <w:vAlign w:val="center"/>
          </w:tcPr>
          <w:p w:rsidR="009D7034" w:rsidRPr="00625D37" w:rsidRDefault="009D703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9D7034" w:rsidRPr="00625D37" w:rsidRDefault="009D7034" w:rsidP="008F4B05">
      <w:pPr>
        <w:spacing w:before="120" w:after="120" w:line="360" w:lineRule="auto"/>
        <w:ind w:left="-142"/>
        <w:rPr>
          <w:rFonts w:ascii="Arial" w:hAnsi="Arial" w:cs="Arial"/>
          <w:b/>
          <w:sz w:val="20"/>
          <w:szCs w:val="20"/>
        </w:rPr>
      </w:pPr>
    </w:p>
    <w:sectPr w:rsidR="009D7034" w:rsidRPr="00625D37"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B6" w:rsidRDefault="00806BB6" w:rsidP="00A6104B">
      <w:pPr>
        <w:spacing w:after="0" w:line="240" w:lineRule="auto"/>
      </w:pPr>
      <w:r>
        <w:separator/>
      </w:r>
    </w:p>
  </w:endnote>
  <w:endnote w:type="continuationSeparator" w:id="0">
    <w:p w:rsidR="00806BB6" w:rsidRDefault="00806BB6"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57" w:rsidRPr="00F900A4" w:rsidRDefault="001E4A57"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8A14FE">
      <w:rPr>
        <w:rFonts w:ascii="Arial" w:hAnsi="Arial" w:cs="Arial"/>
        <w:b/>
        <w:bCs/>
        <w:noProof/>
      </w:rPr>
      <w:t>15</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8A14FE">
      <w:rPr>
        <w:rFonts w:ascii="Arial" w:hAnsi="Arial" w:cs="Arial"/>
        <w:b/>
        <w:bCs/>
        <w:noProof/>
      </w:rPr>
      <w:t>15</w:t>
    </w:r>
    <w:r w:rsidRPr="002D550C">
      <w:rPr>
        <w:rFonts w:ascii="Arial" w:hAnsi="Arial" w:cs="Arial"/>
        <w:b/>
        <w:bCs/>
      </w:rPr>
      <w:fldChar w:fldCharType="end"/>
    </w:r>
  </w:p>
  <w:p w:rsidR="001E4A57" w:rsidRPr="0074638C" w:rsidRDefault="001E4A57"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B6" w:rsidRDefault="00806BB6" w:rsidP="00A6104B">
      <w:pPr>
        <w:spacing w:after="0" w:line="240" w:lineRule="auto"/>
      </w:pPr>
      <w:r>
        <w:separator/>
      </w:r>
    </w:p>
  </w:footnote>
  <w:footnote w:type="continuationSeparator" w:id="0">
    <w:p w:rsidR="00806BB6" w:rsidRDefault="00806BB6" w:rsidP="00A6104B">
      <w:pPr>
        <w:spacing w:after="0" w:line="240" w:lineRule="auto"/>
      </w:pPr>
      <w:r>
        <w:continuationSeparator/>
      </w:r>
    </w:p>
  </w:footnote>
  <w:footnote w:id="1">
    <w:p w:rsidR="001E4A57" w:rsidRDefault="001E4A57" w:rsidP="000C1E6D">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 xml:space="preserve">n caso d’Impresa con sede in uno Stato diverso dall’Italia, indicare i dati equivalenti vigenti nel relativo Stato, ai sensi di quanto previsto dall’art. 83, comma 3, del </w:t>
      </w:r>
      <w:proofErr w:type="spellStart"/>
      <w:r w:rsidRPr="000C1E6D">
        <w:rPr>
          <w:rFonts w:ascii="Arial" w:hAnsi="Arial" w:cs="Arial"/>
          <w:sz w:val="18"/>
          <w:szCs w:val="18"/>
        </w:rPr>
        <w:t>D.Lgs.</w:t>
      </w:r>
      <w:proofErr w:type="spellEnd"/>
      <w:r w:rsidRPr="000C1E6D">
        <w:rPr>
          <w:rFonts w:ascii="Arial" w:hAnsi="Arial" w:cs="Arial"/>
          <w:sz w:val="18"/>
          <w:szCs w:val="18"/>
        </w:rPr>
        <w:t xml:space="preserve"> 50/2016</w:t>
      </w:r>
      <w:r>
        <w:rPr>
          <w:rFonts w:ascii="Arial" w:hAnsi="Arial" w:cs="Arial"/>
          <w:sz w:val="18"/>
          <w:szCs w:val="18"/>
        </w:rPr>
        <w:t>.</w:t>
      </w:r>
    </w:p>
  </w:footnote>
  <w:footnote w:id="2">
    <w:p w:rsidR="001E4A57" w:rsidRPr="00672C79" w:rsidRDefault="001E4A57" w:rsidP="005A1792">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672C79">
        <w:rPr>
          <w:rFonts w:ascii="Arial" w:hAnsi="Arial" w:cs="Arial"/>
          <w:b/>
          <w:sz w:val="18"/>
          <w:szCs w:val="18"/>
        </w:rPr>
        <w:t>Per la corretta individuazione dei “membri del consiglio di amministrazione cui sia stata conferita la legale rappresentanza, di direzione e di vigilanza” si rimanda al Comunicato Presidente ANAC del 26/10/2016.</w:t>
      </w:r>
    </w:p>
  </w:footnote>
  <w:footnote w:id="3">
    <w:p w:rsidR="001E4A57" w:rsidRDefault="001E4A57" w:rsidP="005A1792">
      <w:pPr>
        <w:pStyle w:val="Testonotaapidipagina"/>
        <w:keepNext/>
        <w:spacing w:before="120"/>
        <w:jc w:val="both"/>
      </w:pPr>
      <w:r w:rsidRPr="00672C79">
        <w:rPr>
          <w:rStyle w:val="Rimandonotaapidipagina"/>
          <w:rFonts w:ascii="Arial" w:hAnsi="Arial" w:cs="Arial"/>
          <w:b/>
          <w:sz w:val="18"/>
          <w:szCs w:val="18"/>
        </w:rPr>
        <w:footnoteRef/>
      </w:r>
      <w:r w:rsidRPr="00672C79">
        <w:rPr>
          <w:rFonts w:ascii="Arial" w:hAnsi="Arial" w:cs="Arial"/>
          <w:b/>
          <w:sz w:val="18"/>
          <w:szCs w:val="18"/>
        </w:rPr>
        <w:t xml:space="preserve"> Per la corretta individuazione dei “soggetti muniti di poteri di rappresentanza, di direzione e di controllo” si rimanda al Comunicato Presidente ANAC 26/10/2016.</w:t>
      </w:r>
    </w:p>
  </w:footnote>
  <w:footnote w:id="4">
    <w:p w:rsidR="001E4A57" w:rsidRDefault="001E4A57" w:rsidP="00AB5FB3">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Informazione rilevante ai fini della richiesta della documentazione antimafia.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57" w:rsidRPr="00625D37" w:rsidRDefault="001E4A57">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B01"/>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1">
    <w:nsid w:val="03A45F0C"/>
    <w:multiLevelType w:val="multilevel"/>
    <w:tmpl w:val="CDE21334"/>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2">
    <w:nsid w:val="156622BC"/>
    <w:multiLevelType w:val="multilevel"/>
    <w:tmpl w:val="ACAA6236"/>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nsid w:val="184B3526"/>
    <w:multiLevelType w:val="multilevel"/>
    <w:tmpl w:val="43742CE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4">
    <w:nsid w:val="21D815AC"/>
    <w:multiLevelType w:val="multilevel"/>
    <w:tmpl w:val="1F5C576A"/>
    <w:lvl w:ilvl="0">
      <w:start w:val="9"/>
      <w:numFmt w:val="decimal"/>
      <w:lvlText w:val="%1."/>
      <w:lvlJc w:val="left"/>
      <w:pPr>
        <w:ind w:left="360" w:hanging="360"/>
      </w:pPr>
      <w:rPr>
        <w:rFonts w:cs="Times New Roman" w:hint="default"/>
        <w:b w:val="0"/>
        <w:i/>
      </w:rPr>
    </w:lvl>
    <w:lvl w:ilvl="1">
      <w:start w:val="1"/>
      <w:numFmt w:val="decimal"/>
      <w:lvlText w:val="%1.%2."/>
      <w:lvlJc w:val="left"/>
      <w:pPr>
        <w:ind w:left="1065" w:hanging="360"/>
      </w:pPr>
      <w:rPr>
        <w:rFonts w:cs="Times New Roman" w:hint="default"/>
        <w:b/>
        <w:i/>
      </w:rPr>
    </w:lvl>
    <w:lvl w:ilvl="2">
      <w:start w:val="1"/>
      <w:numFmt w:val="decimal"/>
      <w:lvlText w:val="%1.%2.%3."/>
      <w:lvlJc w:val="left"/>
      <w:pPr>
        <w:ind w:left="2130" w:hanging="720"/>
      </w:pPr>
      <w:rPr>
        <w:rFonts w:cs="Times New Roman" w:hint="default"/>
        <w:b w:val="0"/>
        <w:i/>
      </w:rPr>
    </w:lvl>
    <w:lvl w:ilvl="3">
      <w:start w:val="1"/>
      <w:numFmt w:val="decimal"/>
      <w:lvlText w:val="%1.%2.%3.%4."/>
      <w:lvlJc w:val="left"/>
      <w:pPr>
        <w:ind w:left="2835" w:hanging="720"/>
      </w:pPr>
      <w:rPr>
        <w:rFonts w:cs="Times New Roman" w:hint="default"/>
        <w:b w:val="0"/>
        <w:i/>
      </w:rPr>
    </w:lvl>
    <w:lvl w:ilvl="4">
      <w:start w:val="1"/>
      <w:numFmt w:val="decimal"/>
      <w:lvlText w:val="%1.%2.%3.%4.%5."/>
      <w:lvlJc w:val="left"/>
      <w:pPr>
        <w:ind w:left="3900" w:hanging="1080"/>
      </w:pPr>
      <w:rPr>
        <w:rFonts w:cs="Times New Roman" w:hint="default"/>
        <w:b w:val="0"/>
        <w:i/>
      </w:rPr>
    </w:lvl>
    <w:lvl w:ilvl="5">
      <w:start w:val="1"/>
      <w:numFmt w:val="decimal"/>
      <w:lvlText w:val="%1.%2.%3.%4.%5.%6."/>
      <w:lvlJc w:val="left"/>
      <w:pPr>
        <w:ind w:left="4605" w:hanging="1080"/>
      </w:pPr>
      <w:rPr>
        <w:rFonts w:cs="Times New Roman" w:hint="default"/>
        <w:b w:val="0"/>
        <w:i/>
      </w:rPr>
    </w:lvl>
    <w:lvl w:ilvl="6">
      <w:start w:val="1"/>
      <w:numFmt w:val="decimal"/>
      <w:lvlText w:val="%1.%2.%3.%4.%5.%6.%7."/>
      <w:lvlJc w:val="left"/>
      <w:pPr>
        <w:ind w:left="5670" w:hanging="1440"/>
      </w:pPr>
      <w:rPr>
        <w:rFonts w:cs="Times New Roman" w:hint="default"/>
        <w:b w:val="0"/>
        <w:i/>
      </w:rPr>
    </w:lvl>
    <w:lvl w:ilvl="7">
      <w:start w:val="1"/>
      <w:numFmt w:val="decimal"/>
      <w:lvlText w:val="%1.%2.%3.%4.%5.%6.%7.%8."/>
      <w:lvlJc w:val="left"/>
      <w:pPr>
        <w:ind w:left="6375" w:hanging="1440"/>
      </w:pPr>
      <w:rPr>
        <w:rFonts w:cs="Times New Roman" w:hint="default"/>
        <w:b w:val="0"/>
        <w:i/>
      </w:rPr>
    </w:lvl>
    <w:lvl w:ilvl="8">
      <w:start w:val="1"/>
      <w:numFmt w:val="decimal"/>
      <w:lvlText w:val="%1.%2.%3.%4.%5.%6.%7.%8.%9."/>
      <w:lvlJc w:val="left"/>
      <w:pPr>
        <w:ind w:left="7440" w:hanging="1800"/>
      </w:pPr>
      <w:rPr>
        <w:rFonts w:cs="Times New Roman" w:hint="default"/>
        <w:b w:val="0"/>
        <w:i/>
      </w:rPr>
    </w:lvl>
  </w:abstractNum>
  <w:abstractNum w:abstractNumId="5">
    <w:nsid w:val="2D635CA4"/>
    <w:multiLevelType w:val="hybridMultilevel"/>
    <w:tmpl w:val="AC4C76B2"/>
    <w:lvl w:ilvl="0" w:tplc="826E276C">
      <w:start w:val="1"/>
      <w:numFmt w:val="bullet"/>
      <w:lvlText w:val=""/>
      <w:lvlJc w:val="left"/>
      <w:pPr>
        <w:ind w:left="1004" w:hanging="360"/>
      </w:pPr>
      <w:rPr>
        <w:rFonts w:ascii="Wingdings" w:hAnsi="Wingdings" w:hint="default"/>
        <w:sz w:val="24"/>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2193644"/>
    <w:multiLevelType w:val="multilevel"/>
    <w:tmpl w:val="0A606994"/>
    <w:lvl w:ilvl="0">
      <w:start w:val="10"/>
      <w:numFmt w:val="decimal"/>
      <w:lvlText w:val="%1"/>
      <w:lvlJc w:val="left"/>
      <w:pPr>
        <w:ind w:left="384" w:hanging="384"/>
      </w:pPr>
      <w:rPr>
        <w:rFonts w:hint="default"/>
        <w:b w:val="0"/>
        <w:i/>
      </w:rPr>
    </w:lvl>
    <w:lvl w:ilvl="1">
      <w:start w:val="1"/>
      <w:numFmt w:val="decimal"/>
      <w:lvlText w:val="%1.%2"/>
      <w:lvlJc w:val="left"/>
      <w:pPr>
        <w:ind w:left="1089" w:hanging="384"/>
      </w:pPr>
      <w:rPr>
        <w:rFonts w:hint="default"/>
        <w:b/>
        <w:i/>
      </w:rPr>
    </w:lvl>
    <w:lvl w:ilvl="2">
      <w:start w:val="1"/>
      <w:numFmt w:val="decimal"/>
      <w:lvlText w:val="%1.%2.%3"/>
      <w:lvlJc w:val="left"/>
      <w:pPr>
        <w:ind w:left="2130" w:hanging="720"/>
      </w:pPr>
      <w:rPr>
        <w:rFonts w:hint="default"/>
        <w:b w:val="0"/>
        <w:i/>
      </w:rPr>
    </w:lvl>
    <w:lvl w:ilvl="3">
      <w:start w:val="1"/>
      <w:numFmt w:val="decimal"/>
      <w:lvlText w:val="%1.%2.%3.%4"/>
      <w:lvlJc w:val="left"/>
      <w:pPr>
        <w:ind w:left="2835" w:hanging="720"/>
      </w:pPr>
      <w:rPr>
        <w:rFonts w:hint="default"/>
        <w:b w:val="0"/>
        <w:i/>
      </w:rPr>
    </w:lvl>
    <w:lvl w:ilvl="4">
      <w:start w:val="1"/>
      <w:numFmt w:val="decimal"/>
      <w:lvlText w:val="%1.%2.%3.%4.%5"/>
      <w:lvlJc w:val="left"/>
      <w:pPr>
        <w:ind w:left="3900" w:hanging="1080"/>
      </w:pPr>
      <w:rPr>
        <w:rFonts w:hint="default"/>
        <w:b w:val="0"/>
        <w:i/>
      </w:rPr>
    </w:lvl>
    <w:lvl w:ilvl="5">
      <w:start w:val="1"/>
      <w:numFmt w:val="decimal"/>
      <w:lvlText w:val="%1.%2.%3.%4.%5.%6"/>
      <w:lvlJc w:val="left"/>
      <w:pPr>
        <w:ind w:left="4605" w:hanging="1080"/>
      </w:pPr>
      <w:rPr>
        <w:rFonts w:hint="default"/>
        <w:b w:val="0"/>
        <w:i/>
      </w:rPr>
    </w:lvl>
    <w:lvl w:ilvl="6">
      <w:start w:val="1"/>
      <w:numFmt w:val="decimal"/>
      <w:lvlText w:val="%1.%2.%3.%4.%5.%6.%7"/>
      <w:lvlJc w:val="left"/>
      <w:pPr>
        <w:ind w:left="5670" w:hanging="1440"/>
      </w:pPr>
      <w:rPr>
        <w:rFonts w:hint="default"/>
        <w:b w:val="0"/>
        <w:i/>
      </w:rPr>
    </w:lvl>
    <w:lvl w:ilvl="7">
      <w:start w:val="1"/>
      <w:numFmt w:val="decimal"/>
      <w:lvlText w:val="%1.%2.%3.%4.%5.%6.%7.%8"/>
      <w:lvlJc w:val="left"/>
      <w:pPr>
        <w:ind w:left="6375" w:hanging="1440"/>
      </w:pPr>
      <w:rPr>
        <w:rFonts w:hint="default"/>
        <w:b w:val="0"/>
        <w:i/>
      </w:rPr>
    </w:lvl>
    <w:lvl w:ilvl="8">
      <w:start w:val="1"/>
      <w:numFmt w:val="decimal"/>
      <w:lvlText w:val="%1.%2.%3.%4.%5.%6.%7.%8.%9"/>
      <w:lvlJc w:val="left"/>
      <w:pPr>
        <w:ind w:left="7440" w:hanging="1800"/>
      </w:pPr>
      <w:rPr>
        <w:rFonts w:hint="default"/>
        <w:b w:val="0"/>
        <w:i/>
      </w:rPr>
    </w:lvl>
  </w:abstractNum>
  <w:abstractNum w:abstractNumId="7">
    <w:nsid w:val="323436B5"/>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36A63A06"/>
    <w:multiLevelType w:val="multilevel"/>
    <w:tmpl w:val="C8B8C658"/>
    <w:lvl w:ilvl="0">
      <w:start w:val="7"/>
      <w:numFmt w:val="decimal"/>
      <w:lvlText w:val="%1."/>
      <w:lvlJc w:val="left"/>
      <w:pPr>
        <w:ind w:left="360" w:hanging="360"/>
      </w:pPr>
      <w:rPr>
        <w:rFonts w:cs="Times New Roman" w:hint="default"/>
        <w:b w:val="0"/>
        <w:i/>
      </w:rPr>
    </w:lvl>
    <w:lvl w:ilvl="1">
      <w:start w:val="1"/>
      <w:numFmt w:val="decimal"/>
      <w:lvlText w:val="%1.%2."/>
      <w:lvlJc w:val="left"/>
      <w:pPr>
        <w:ind w:left="1065" w:hanging="360"/>
      </w:pPr>
      <w:rPr>
        <w:rFonts w:cs="Times New Roman" w:hint="default"/>
        <w:b/>
        <w:i/>
      </w:rPr>
    </w:lvl>
    <w:lvl w:ilvl="2">
      <w:start w:val="1"/>
      <w:numFmt w:val="decimal"/>
      <w:lvlText w:val="%1.%2.%3."/>
      <w:lvlJc w:val="left"/>
      <w:pPr>
        <w:ind w:left="2130" w:hanging="720"/>
      </w:pPr>
      <w:rPr>
        <w:rFonts w:cs="Times New Roman" w:hint="default"/>
        <w:b w:val="0"/>
        <w:i/>
      </w:rPr>
    </w:lvl>
    <w:lvl w:ilvl="3">
      <w:start w:val="1"/>
      <w:numFmt w:val="decimal"/>
      <w:lvlText w:val="%1.%2.%3.%4."/>
      <w:lvlJc w:val="left"/>
      <w:pPr>
        <w:ind w:left="2835" w:hanging="720"/>
      </w:pPr>
      <w:rPr>
        <w:rFonts w:cs="Times New Roman" w:hint="default"/>
        <w:b w:val="0"/>
        <w:i/>
      </w:rPr>
    </w:lvl>
    <w:lvl w:ilvl="4">
      <w:start w:val="1"/>
      <w:numFmt w:val="decimal"/>
      <w:lvlText w:val="%1.%2.%3.%4.%5."/>
      <w:lvlJc w:val="left"/>
      <w:pPr>
        <w:ind w:left="3900" w:hanging="1080"/>
      </w:pPr>
      <w:rPr>
        <w:rFonts w:cs="Times New Roman" w:hint="default"/>
        <w:b w:val="0"/>
        <w:i/>
      </w:rPr>
    </w:lvl>
    <w:lvl w:ilvl="5">
      <w:start w:val="1"/>
      <w:numFmt w:val="decimal"/>
      <w:lvlText w:val="%1.%2.%3.%4.%5.%6."/>
      <w:lvlJc w:val="left"/>
      <w:pPr>
        <w:ind w:left="4605" w:hanging="1080"/>
      </w:pPr>
      <w:rPr>
        <w:rFonts w:cs="Times New Roman" w:hint="default"/>
        <w:b w:val="0"/>
        <w:i/>
      </w:rPr>
    </w:lvl>
    <w:lvl w:ilvl="6">
      <w:start w:val="1"/>
      <w:numFmt w:val="decimal"/>
      <w:lvlText w:val="%1.%2.%3.%4.%5.%6.%7."/>
      <w:lvlJc w:val="left"/>
      <w:pPr>
        <w:ind w:left="5670" w:hanging="1440"/>
      </w:pPr>
      <w:rPr>
        <w:rFonts w:cs="Times New Roman" w:hint="default"/>
        <w:b w:val="0"/>
        <w:i/>
      </w:rPr>
    </w:lvl>
    <w:lvl w:ilvl="7">
      <w:start w:val="1"/>
      <w:numFmt w:val="decimal"/>
      <w:lvlText w:val="%1.%2.%3.%4.%5.%6.%7.%8."/>
      <w:lvlJc w:val="left"/>
      <w:pPr>
        <w:ind w:left="6375" w:hanging="1440"/>
      </w:pPr>
      <w:rPr>
        <w:rFonts w:cs="Times New Roman" w:hint="default"/>
        <w:b w:val="0"/>
        <w:i/>
      </w:rPr>
    </w:lvl>
    <w:lvl w:ilvl="8">
      <w:start w:val="1"/>
      <w:numFmt w:val="decimal"/>
      <w:lvlText w:val="%1.%2.%3.%4.%5.%6.%7.%8.%9."/>
      <w:lvlJc w:val="left"/>
      <w:pPr>
        <w:ind w:left="7440" w:hanging="1800"/>
      </w:pPr>
      <w:rPr>
        <w:rFonts w:cs="Times New Roman" w:hint="default"/>
        <w:b w:val="0"/>
        <w:i/>
      </w:rPr>
    </w:lvl>
  </w:abstractNum>
  <w:abstractNum w:abstractNumId="9">
    <w:nsid w:val="36FF1EEA"/>
    <w:multiLevelType w:val="multilevel"/>
    <w:tmpl w:val="6F64E820"/>
    <w:lvl w:ilvl="0">
      <w:start w:val="4"/>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0">
    <w:nsid w:val="3C025D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4">
    <w:nsid w:val="45C4438B"/>
    <w:multiLevelType w:val="multilevel"/>
    <w:tmpl w:val="3D207694"/>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upperLetter"/>
      <w:lvlText w:val="%1.%2.%3."/>
      <w:lvlJc w:val="left"/>
      <w:pPr>
        <w:ind w:left="1830" w:hanging="720"/>
      </w:pPr>
      <w:rPr>
        <w:rFonts w:cs="Times New Roman" w:hint="default"/>
      </w:rPr>
    </w:lvl>
    <w:lvl w:ilvl="3">
      <w:start w:val="1"/>
      <w:numFmt w:val="upperRoman"/>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5">
    <w:nsid w:val="4C4B3015"/>
    <w:multiLevelType w:val="multilevel"/>
    <w:tmpl w:val="BC14DC92"/>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0"/>
        </w:tabs>
        <w:ind w:left="1140" w:hanging="435"/>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6">
    <w:nsid w:val="4C4C572F"/>
    <w:multiLevelType w:val="multilevel"/>
    <w:tmpl w:val="D27A274A"/>
    <w:lvl w:ilvl="0">
      <w:start w:val="8"/>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7">
    <w:nsid w:val="4D266AC0"/>
    <w:multiLevelType w:val="multilevel"/>
    <w:tmpl w:val="CBBA4ADE"/>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0"/>
        </w:tabs>
        <w:ind w:left="1140" w:hanging="435"/>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8">
    <w:nsid w:val="50064A5C"/>
    <w:multiLevelType w:val="multilevel"/>
    <w:tmpl w:val="BD12D224"/>
    <w:lvl w:ilvl="0">
      <w:start w:val="3"/>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9">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1914AF5"/>
    <w:multiLevelType w:val="multilevel"/>
    <w:tmpl w:val="F1CCDC0A"/>
    <w:lvl w:ilvl="0">
      <w:start w:val="5"/>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21">
    <w:nsid w:val="66743F06"/>
    <w:multiLevelType w:val="multilevel"/>
    <w:tmpl w:val="7906461E"/>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upperLetter"/>
      <w:lvlText w:val="%1.%2.%3."/>
      <w:lvlJc w:val="left"/>
      <w:pPr>
        <w:ind w:left="2130" w:hanging="720"/>
      </w:pPr>
      <w:rPr>
        <w:rFonts w:cs="Times New Roman" w:hint="default"/>
      </w:rPr>
    </w:lvl>
    <w:lvl w:ilvl="3">
      <w:start w:val="1"/>
      <w:numFmt w:val="upperRoman"/>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2">
    <w:nsid w:val="68833251"/>
    <w:multiLevelType w:val="hybridMultilevel"/>
    <w:tmpl w:val="28EE9DEA"/>
    <w:lvl w:ilvl="0" w:tplc="826E276C">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AEA5392"/>
    <w:multiLevelType w:val="hybridMultilevel"/>
    <w:tmpl w:val="2572CB0C"/>
    <w:lvl w:ilvl="0" w:tplc="6BFC15E4">
      <w:start w:val="14"/>
      <w:numFmt w:val="bullet"/>
      <w:lvlText w:val="-"/>
      <w:lvlJc w:val="left"/>
      <w:pPr>
        <w:ind w:left="1275" w:hanging="360"/>
      </w:pPr>
      <w:rPr>
        <w:rFonts w:ascii="Tahoma" w:eastAsia="Times New Roman" w:hAnsi="Tahoma" w:hint="default"/>
        <w:strike w:val="0"/>
      </w:rPr>
    </w:lvl>
    <w:lvl w:ilvl="1" w:tplc="04100003">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5">
    <w:nsid w:val="6C710A2E"/>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26">
    <w:nsid w:val="7A1E323B"/>
    <w:multiLevelType w:val="multilevel"/>
    <w:tmpl w:val="DB2251AC"/>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7">
    <w:nsid w:val="7C936180"/>
    <w:multiLevelType w:val="multilevel"/>
    <w:tmpl w:val="72B86366"/>
    <w:lvl w:ilvl="0">
      <w:start w:val="7"/>
      <w:numFmt w:val="decimal"/>
      <w:lvlText w:val="%1"/>
      <w:lvlJc w:val="left"/>
      <w:pPr>
        <w:ind w:left="360" w:hanging="360"/>
      </w:pPr>
      <w:rPr>
        <w:rFonts w:hint="default"/>
      </w:rPr>
    </w:lvl>
    <w:lvl w:ilvl="1">
      <w:start w:val="2"/>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2"/>
  </w:num>
  <w:num w:numId="2">
    <w:abstractNumId w:val="19"/>
  </w:num>
  <w:num w:numId="3">
    <w:abstractNumId w:val="11"/>
  </w:num>
  <w:num w:numId="4">
    <w:abstractNumId w:val="14"/>
  </w:num>
  <w:num w:numId="5">
    <w:abstractNumId w:val="21"/>
  </w:num>
  <w:num w:numId="6">
    <w:abstractNumId w:val="2"/>
  </w:num>
  <w:num w:numId="7">
    <w:abstractNumId w:val="18"/>
  </w:num>
  <w:num w:numId="8">
    <w:abstractNumId w:val="9"/>
  </w:num>
  <w:num w:numId="9">
    <w:abstractNumId w:val="25"/>
  </w:num>
  <w:num w:numId="10">
    <w:abstractNumId w:val="3"/>
  </w:num>
  <w:num w:numId="11">
    <w:abstractNumId w:val="8"/>
  </w:num>
  <w:num w:numId="12">
    <w:abstractNumId w:val="16"/>
  </w:num>
  <w:num w:numId="13">
    <w:abstractNumId w:val="10"/>
  </w:num>
  <w:num w:numId="14">
    <w:abstractNumId w:val="20"/>
  </w:num>
  <w:num w:numId="15">
    <w:abstractNumId w:val="1"/>
  </w:num>
  <w:num w:numId="16">
    <w:abstractNumId w:val="4"/>
  </w:num>
  <w:num w:numId="17">
    <w:abstractNumId w:val="0"/>
  </w:num>
  <w:num w:numId="18">
    <w:abstractNumId w:val="13"/>
  </w:num>
  <w:num w:numId="19">
    <w:abstractNumId w:val="24"/>
  </w:num>
  <w:num w:numId="20">
    <w:abstractNumId w:val="22"/>
  </w:num>
  <w:num w:numId="21">
    <w:abstractNumId w:val="5"/>
  </w:num>
  <w:num w:numId="22">
    <w:abstractNumId w:val="17"/>
  </w:num>
  <w:num w:numId="23">
    <w:abstractNumId w:val="15"/>
  </w:num>
  <w:num w:numId="24">
    <w:abstractNumId w:val="23"/>
  </w:num>
  <w:num w:numId="25">
    <w:abstractNumId w:val="26"/>
  </w:num>
  <w:num w:numId="26">
    <w:abstractNumId w:val="27"/>
  </w:num>
  <w:num w:numId="27">
    <w:abstractNumId w:val="6"/>
  </w:num>
  <w:num w:numId="2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forms" w:enforcement="1" w:cryptProviderType="rsaFull" w:cryptAlgorithmClass="hash" w:cryptAlgorithmType="typeAny" w:cryptAlgorithmSid="4" w:cryptSpinCount="100000" w:hash="0nuMSUj15t3s463f0mqq3/ZgcF4=" w:salt="nux1DsklHgEA14OfHM4wtg=="/>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031FE"/>
    <w:rsid w:val="00010FFD"/>
    <w:rsid w:val="00012FC8"/>
    <w:rsid w:val="000204CF"/>
    <w:rsid w:val="000212C3"/>
    <w:rsid w:val="00021495"/>
    <w:rsid w:val="00021D83"/>
    <w:rsid w:val="000248EC"/>
    <w:rsid w:val="00026C9E"/>
    <w:rsid w:val="00026CB3"/>
    <w:rsid w:val="00026E65"/>
    <w:rsid w:val="00032395"/>
    <w:rsid w:val="00035EB3"/>
    <w:rsid w:val="0003707C"/>
    <w:rsid w:val="000374D2"/>
    <w:rsid w:val="0004285A"/>
    <w:rsid w:val="00042AE6"/>
    <w:rsid w:val="000436EF"/>
    <w:rsid w:val="00047637"/>
    <w:rsid w:val="00050A0D"/>
    <w:rsid w:val="00053FEB"/>
    <w:rsid w:val="00054844"/>
    <w:rsid w:val="00055145"/>
    <w:rsid w:val="000554AE"/>
    <w:rsid w:val="000569EF"/>
    <w:rsid w:val="00057E46"/>
    <w:rsid w:val="000645DD"/>
    <w:rsid w:val="00066483"/>
    <w:rsid w:val="000675E0"/>
    <w:rsid w:val="00071079"/>
    <w:rsid w:val="00074764"/>
    <w:rsid w:val="000843E3"/>
    <w:rsid w:val="000844BE"/>
    <w:rsid w:val="000850DA"/>
    <w:rsid w:val="00086713"/>
    <w:rsid w:val="0009323A"/>
    <w:rsid w:val="00094BF9"/>
    <w:rsid w:val="000969EE"/>
    <w:rsid w:val="000974BA"/>
    <w:rsid w:val="000A3404"/>
    <w:rsid w:val="000A567F"/>
    <w:rsid w:val="000A64E4"/>
    <w:rsid w:val="000A696A"/>
    <w:rsid w:val="000A6DBB"/>
    <w:rsid w:val="000A6F73"/>
    <w:rsid w:val="000B29F6"/>
    <w:rsid w:val="000B3A5B"/>
    <w:rsid w:val="000B3FA5"/>
    <w:rsid w:val="000B43B6"/>
    <w:rsid w:val="000B7231"/>
    <w:rsid w:val="000C1E6D"/>
    <w:rsid w:val="000C21A8"/>
    <w:rsid w:val="000C2DDC"/>
    <w:rsid w:val="000C36D8"/>
    <w:rsid w:val="000C3AD6"/>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0FFF"/>
    <w:rsid w:val="000F1BBC"/>
    <w:rsid w:val="000F1CE9"/>
    <w:rsid w:val="000F25DE"/>
    <w:rsid w:val="000F4A7D"/>
    <w:rsid w:val="000F5D36"/>
    <w:rsid w:val="000F7EFF"/>
    <w:rsid w:val="00100C65"/>
    <w:rsid w:val="001032AD"/>
    <w:rsid w:val="00103940"/>
    <w:rsid w:val="00104082"/>
    <w:rsid w:val="00106C91"/>
    <w:rsid w:val="00110573"/>
    <w:rsid w:val="00110FCF"/>
    <w:rsid w:val="0011233A"/>
    <w:rsid w:val="00112387"/>
    <w:rsid w:val="00113E8D"/>
    <w:rsid w:val="00115152"/>
    <w:rsid w:val="00117A3D"/>
    <w:rsid w:val="001226E6"/>
    <w:rsid w:val="00124E24"/>
    <w:rsid w:val="00125315"/>
    <w:rsid w:val="00126249"/>
    <w:rsid w:val="00126CFE"/>
    <w:rsid w:val="00134838"/>
    <w:rsid w:val="00135895"/>
    <w:rsid w:val="0013724E"/>
    <w:rsid w:val="00140DF4"/>
    <w:rsid w:val="0014331E"/>
    <w:rsid w:val="00146CCA"/>
    <w:rsid w:val="00146F13"/>
    <w:rsid w:val="00162406"/>
    <w:rsid w:val="00163150"/>
    <w:rsid w:val="00163DF7"/>
    <w:rsid w:val="00164778"/>
    <w:rsid w:val="001664E5"/>
    <w:rsid w:val="001765A2"/>
    <w:rsid w:val="00177F4A"/>
    <w:rsid w:val="00180228"/>
    <w:rsid w:val="00182297"/>
    <w:rsid w:val="001826A6"/>
    <w:rsid w:val="00182826"/>
    <w:rsid w:val="00182F1A"/>
    <w:rsid w:val="00184FB9"/>
    <w:rsid w:val="00185724"/>
    <w:rsid w:val="00186126"/>
    <w:rsid w:val="00186784"/>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45C"/>
    <w:rsid w:val="001E0B29"/>
    <w:rsid w:val="001E427B"/>
    <w:rsid w:val="001E4A57"/>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26D7"/>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4DD8"/>
    <w:rsid w:val="0029522C"/>
    <w:rsid w:val="00296063"/>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3BD"/>
    <w:rsid w:val="002E4DC0"/>
    <w:rsid w:val="002E5139"/>
    <w:rsid w:val="002E6942"/>
    <w:rsid w:val="002E7874"/>
    <w:rsid w:val="002F097C"/>
    <w:rsid w:val="002F0C2B"/>
    <w:rsid w:val="002F2EAE"/>
    <w:rsid w:val="002F61BB"/>
    <w:rsid w:val="002F68B2"/>
    <w:rsid w:val="002F7C78"/>
    <w:rsid w:val="002F7F9F"/>
    <w:rsid w:val="00300CAC"/>
    <w:rsid w:val="003012C9"/>
    <w:rsid w:val="00304A60"/>
    <w:rsid w:val="00305DCE"/>
    <w:rsid w:val="00306B04"/>
    <w:rsid w:val="0030710D"/>
    <w:rsid w:val="00310F38"/>
    <w:rsid w:val="003142E7"/>
    <w:rsid w:val="00321758"/>
    <w:rsid w:val="00324991"/>
    <w:rsid w:val="00327CCD"/>
    <w:rsid w:val="003310B9"/>
    <w:rsid w:val="00332430"/>
    <w:rsid w:val="003328CA"/>
    <w:rsid w:val="003362D7"/>
    <w:rsid w:val="003372F1"/>
    <w:rsid w:val="0034102E"/>
    <w:rsid w:val="00343415"/>
    <w:rsid w:val="00345239"/>
    <w:rsid w:val="0034670A"/>
    <w:rsid w:val="00347462"/>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0A1E"/>
    <w:rsid w:val="0039437C"/>
    <w:rsid w:val="00395113"/>
    <w:rsid w:val="003953B3"/>
    <w:rsid w:val="00395AF0"/>
    <w:rsid w:val="0039701B"/>
    <w:rsid w:val="003A06FD"/>
    <w:rsid w:val="003A28FD"/>
    <w:rsid w:val="003A30F0"/>
    <w:rsid w:val="003A4ED5"/>
    <w:rsid w:val="003A525B"/>
    <w:rsid w:val="003A576C"/>
    <w:rsid w:val="003A5C20"/>
    <w:rsid w:val="003A6CD7"/>
    <w:rsid w:val="003B0CBF"/>
    <w:rsid w:val="003B6DFD"/>
    <w:rsid w:val="003B7065"/>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192"/>
    <w:rsid w:val="003F1C4D"/>
    <w:rsid w:val="003F2755"/>
    <w:rsid w:val="003F3E94"/>
    <w:rsid w:val="003F4450"/>
    <w:rsid w:val="003F7743"/>
    <w:rsid w:val="00400313"/>
    <w:rsid w:val="0040100F"/>
    <w:rsid w:val="004010B9"/>
    <w:rsid w:val="00402234"/>
    <w:rsid w:val="0040339F"/>
    <w:rsid w:val="004067CD"/>
    <w:rsid w:val="00415229"/>
    <w:rsid w:val="004153AD"/>
    <w:rsid w:val="00423FBC"/>
    <w:rsid w:val="0042529D"/>
    <w:rsid w:val="00425F65"/>
    <w:rsid w:val="004305A9"/>
    <w:rsid w:val="004310F8"/>
    <w:rsid w:val="004318CA"/>
    <w:rsid w:val="00431940"/>
    <w:rsid w:val="0043377F"/>
    <w:rsid w:val="00434357"/>
    <w:rsid w:val="00437C6D"/>
    <w:rsid w:val="00437DC1"/>
    <w:rsid w:val="00443D6B"/>
    <w:rsid w:val="00445352"/>
    <w:rsid w:val="00445437"/>
    <w:rsid w:val="00446654"/>
    <w:rsid w:val="004502E4"/>
    <w:rsid w:val="00450609"/>
    <w:rsid w:val="00451360"/>
    <w:rsid w:val="00452BBC"/>
    <w:rsid w:val="004549B8"/>
    <w:rsid w:val="0045687F"/>
    <w:rsid w:val="00457533"/>
    <w:rsid w:val="00460A6C"/>
    <w:rsid w:val="0046321D"/>
    <w:rsid w:val="0046347A"/>
    <w:rsid w:val="004647C6"/>
    <w:rsid w:val="00466604"/>
    <w:rsid w:val="004729FD"/>
    <w:rsid w:val="00473384"/>
    <w:rsid w:val="004753F9"/>
    <w:rsid w:val="00481EF4"/>
    <w:rsid w:val="004821D7"/>
    <w:rsid w:val="00492C46"/>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0643"/>
    <w:rsid w:val="004E0815"/>
    <w:rsid w:val="004E11CF"/>
    <w:rsid w:val="004E2B4F"/>
    <w:rsid w:val="004E2E62"/>
    <w:rsid w:val="004E3E75"/>
    <w:rsid w:val="004E5CCC"/>
    <w:rsid w:val="004E6F04"/>
    <w:rsid w:val="004F170C"/>
    <w:rsid w:val="004F2E73"/>
    <w:rsid w:val="004F2F4D"/>
    <w:rsid w:val="004F3343"/>
    <w:rsid w:val="004F63F3"/>
    <w:rsid w:val="004F6DCB"/>
    <w:rsid w:val="0050013B"/>
    <w:rsid w:val="005036E4"/>
    <w:rsid w:val="005072B5"/>
    <w:rsid w:val="00511131"/>
    <w:rsid w:val="00511D1A"/>
    <w:rsid w:val="005123EE"/>
    <w:rsid w:val="00512B31"/>
    <w:rsid w:val="00520DEF"/>
    <w:rsid w:val="005212D9"/>
    <w:rsid w:val="00522312"/>
    <w:rsid w:val="005233C1"/>
    <w:rsid w:val="00524CB3"/>
    <w:rsid w:val="005252B6"/>
    <w:rsid w:val="00527B9E"/>
    <w:rsid w:val="005307F1"/>
    <w:rsid w:val="00530ACF"/>
    <w:rsid w:val="00530F13"/>
    <w:rsid w:val="00533FDF"/>
    <w:rsid w:val="0053446C"/>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239F"/>
    <w:rsid w:val="005833DB"/>
    <w:rsid w:val="00583B44"/>
    <w:rsid w:val="00584C3E"/>
    <w:rsid w:val="0059174E"/>
    <w:rsid w:val="00593897"/>
    <w:rsid w:val="00596CF4"/>
    <w:rsid w:val="0059704B"/>
    <w:rsid w:val="005A1792"/>
    <w:rsid w:val="005A2045"/>
    <w:rsid w:val="005A42CC"/>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5F5BE1"/>
    <w:rsid w:val="006039A3"/>
    <w:rsid w:val="006046C6"/>
    <w:rsid w:val="00605AC4"/>
    <w:rsid w:val="00607CE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1DC6"/>
    <w:rsid w:val="00672C79"/>
    <w:rsid w:val="00673B4E"/>
    <w:rsid w:val="00674DB0"/>
    <w:rsid w:val="00675B5C"/>
    <w:rsid w:val="006762BD"/>
    <w:rsid w:val="00677F9B"/>
    <w:rsid w:val="00681BAD"/>
    <w:rsid w:val="006865DB"/>
    <w:rsid w:val="0069119B"/>
    <w:rsid w:val="00692787"/>
    <w:rsid w:val="006936A5"/>
    <w:rsid w:val="00693DC4"/>
    <w:rsid w:val="00694D0E"/>
    <w:rsid w:val="00695F21"/>
    <w:rsid w:val="00696656"/>
    <w:rsid w:val="006A2A9E"/>
    <w:rsid w:val="006A3B83"/>
    <w:rsid w:val="006A3BE3"/>
    <w:rsid w:val="006A3D78"/>
    <w:rsid w:val="006A47A3"/>
    <w:rsid w:val="006A5EB3"/>
    <w:rsid w:val="006B082D"/>
    <w:rsid w:val="006B2392"/>
    <w:rsid w:val="006B2D6F"/>
    <w:rsid w:val="006B3147"/>
    <w:rsid w:val="006B33DD"/>
    <w:rsid w:val="006B6F04"/>
    <w:rsid w:val="006B7D7B"/>
    <w:rsid w:val="006C0187"/>
    <w:rsid w:val="006C1917"/>
    <w:rsid w:val="006C2D06"/>
    <w:rsid w:val="006C513A"/>
    <w:rsid w:val="006C6463"/>
    <w:rsid w:val="006C6620"/>
    <w:rsid w:val="006C7880"/>
    <w:rsid w:val="006D0049"/>
    <w:rsid w:val="006D0D27"/>
    <w:rsid w:val="006D30CB"/>
    <w:rsid w:val="006D5ADE"/>
    <w:rsid w:val="006D604B"/>
    <w:rsid w:val="006D6223"/>
    <w:rsid w:val="006E7CF2"/>
    <w:rsid w:val="006F1EEE"/>
    <w:rsid w:val="006F248D"/>
    <w:rsid w:val="006F3DBD"/>
    <w:rsid w:val="006F5DDA"/>
    <w:rsid w:val="006F6212"/>
    <w:rsid w:val="006F6B6D"/>
    <w:rsid w:val="00700626"/>
    <w:rsid w:val="007047D4"/>
    <w:rsid w:val="00705C7E"/>
    <w:rsid w:val="007068C1"/>
    <w:rsid w:val="00713CE4"/>
    <w:rsid w:val="00714E58"/>
    <w:rsid w:val="007157CF"/>
    <w:rsid w:val="00715BDB"/>
    <w:rsid w:val="00716814"/>
    <w:rsid w:val="00717BE1"/>
    <w:rsid w:val="007218E0"/>
    <w:rsid w:val="00722DBB"/>
    <w:rsid w:val="00723DDA"/>
    <w:rsid w:val="00725F72"/>
    <w:rsid w:val="00726476"/>
    <w:rsid w:val="007323F0"/>
    <w:rsid w:val="00733F40"/>
    <w:rsid w:val="00740495"/>
    <w:rsid w:val="00741375"/>
    <w:rsid w:val="00741471"/>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79A"/>
    <w:rsid w:val="00781815"/>
    <w:rsid w:val="007832B6"/>
    <w:rsid w:val="0078371D"/>
    <w:rsid w:val="007942F4"/>
    <w:rsid w:val="00794B0D"/>
    <w:rsid w:val="007961F1"/>
    <w:rsid w:val="007A0382"/>
    <w:rsid w:val="007A3751"/>
    <w:rsid w:val="007A78D8"/>
    <w:rsid w:val="007A7C98"/>
    <w:rsid w:val="007B1B01"/>
    <w:rsid w:val="007B1B1F"/>
    <w:rsid w:val="007B1F0C"/>
    <w:rsid w:val="007B339D"/>
    <w:rsid w:val="007B41AE"/>
    <w:rsid w:val="007B5DB4"/>
    <w:rsid w:val="007B790E"/>
    <w:rsid w:val="007C0529"/>
    <w:rsid w:val="007C3C94"/>
    <w:rsid w:val="007D1600"/>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28E"/>
    <w:rsid w:val="00802389"/>
    <w:rsid w:val="00803982"/>
    <w:rsid w:val="0080689B"/>
    <w:rsid w:val="00806BB6"/>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4B0"/>
    <w:rsid w:val="00897734"/>
    <w:rsid w:val="00897BBE"/>
    <w:rsid w:val="008A0E41"/>
    <w:rsid w:val="008A14FE"/>
    <w:rsid w:val="008B18C5"/>
    <w:rsid w:val="008B46C2"/>
    <w:rsid w:val="008B526A"/>
    <w:rsid w:val="008B6A68"/>
    <w:rsid w:val="008B6C15"/>
    <w:rsid w:val="008B75BA"/>
    <w:rsid w:val="008B792B"/>
    <w:rsid w:val="008C2AA5"/>
    <w:rsid w:val="008C3A1B"/>
    <w:rsid w:val="008C5952"/>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634A"/>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1F54"/>
    <w:rsid w:val="009448C9"/>
    <w:rsid w:val="00944E70"/>
    <w:rsid w:val="00945AEC"/>
    <w:rsid w:val="00945D74"/>
    <w:rsid w:val="00945FA9"/>
    <w:rsid w:val="00946351"/>
    <w:rsid w:val="0094686A"/>
    <w:rsid w:val="009472A3"/>
    <w:rsid w:val="00953F7B"/>
    <w:rsid w:val="00956388"/>
    <w:rsid w:val="00957E1A"/>
    <w:rsid w:val="00957E1C"/>
    <w:rsid w:val="00962DF9"/>
    <w:rsid w:val="009653B4"/>
    <w:rsid w:val="00965C03"/>
    <w:rsid w:val="00972F11"/>
    <w:rsid w:val="00974F7A"/>
    <w:rsid w:val="00977E24"/>
    <w:rsid w:val="009813D2"/>
    <w:rsid w:val="00981AE2"/>
    <w:rsid w:val="0098253C"/>
    <w:rsid w:val="00983A03"/>
    <w:rsid w:val="00986039"/>
    <w:rsid w:val="009862A9"/>
    <w:rsid w:val="0099467A"/>
    <w:rsid w:val="009967CC"/>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5C"/>
    <w:rsid w:val="009D18AF"/>
    <w:rsid w:val="009D425F"/>
    <w:rsid w:val="009D4390"/>
    <w:rsid w:val="009D7034"/>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43DE4"/>
    <w:rsid w:val="00A55080"/>
    <w:rsid w:val="00A57D31"/>
    <w:rsid w:val="00A6104B"/>
    <w:rsid w:val="00A61729"/>
    <w:rsid w:val="00A71955"/>
    <w:rsid w:val="00A72EC9"/>
    <w:rsid w:val="00A73620"/>
    <w:rsid w:val="00A751AD"/>
    <w:rsid w:val="00A7594D"/>
    <w:rsid w:val="00A82CF5"/>
    <w:rsid w:val="00A85322"/>
    <w:rsid w:val="00A872D5"/>
    <w:rsid w:val="00A940CC"/>
    <w:rsid w:val="00A94F5C"/>
    <w:rsid w:val="00A95A3F"/>
    <w:rsid w:val="00A95E1D"/>
    <w:rsid w:val="00A9663B"/>
    <w:rsid w:val="00A97D03"/>
    <w:rsid w:val="00A97F14"/>
    <w:rsid w:val="00AA22CC"/>
    <w:rsid w:val="00AA533E"/>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5105"/>
    <w:rsid w:val="00AD5930"/>
    <w:rsid w:val="00AD662A"/>
    <w:rsid w:val="00AD7B05"/>
    <w:rsid w:val="00AE09C4"/>
    <w:rsid w:val="00AE2639"/>
    <w:rsid w:val="00AE2F42"/>
    <w:rsid w:val="00AE48AE"/>
    <w:rsid w:val="00AE78C0"/>
    <w:rsid w:val="00B005BE"/>
    <w:rsid w:val="00B02E15"/>
    <w:rsid w:val="00B0400F"/>
    <w:rsid w:val="00B0459D"/>
    <w:rsid w:val="00B04A8E"/>
    <w:rsid w:val="00B1028F"/>
    <w:rsid w:val="00B142C3"/>
    <w:rsid w:val="00B14CC7"/>
    <w:rsid w:val="00B16992"/>
    <w:rsid w:val="00B208AA"/>
    <w:rsid w:val="00B22A52"/>
    <w:rsid w:val="00B23FB8"/>
    <w:rsid w:val="00B24C75"/>
    <w:rsid w:val="00B25DFA"/>
    <w:rsid w:val="00B32EA6"/>
    <w:rsid w:val="00B34273"/>
    <w:rsid w:val="00B35D90"/>
    <w:rsid w:val="00B41718"/>
    <w:rsid w:val="00B41AE5"/>
    <w:rsid w:val="00B4283A"/>
    <w:rsid w:val="00B459BB"/>
    <w:rsid w:val="00B46C13"/>
    <w:rsid w:val="00B47D3C"/>
    <w:rsid w:val="00B60E88"/>
    <w:rsid w:val="00B62AD6"/>
    <w:rsid w:val="00B64885"/>
    <w:rsid w:val="00B6555E"/>
    <w:rsid w:val="00B67D3C"/>
    <w:rsid w:val="00B702E1"/>
    <w:rsid w:val="00B712CF"/>
    <w:rsid w:val="00B71623"/>
    <w:rsid w:val="00B72D9F"/>
    <w:rsid w:val="00B73194"/>
    <w:rsid w:val="00B74013"/>
    <w:rsid w:val="00B7795F"/>
    <w:rsid w:val="00B82414"/>
    <w:rsid w:val="00B83F77"/>
    <w:rsid w:val="00B911B2"/>
    <w:rsid w:val="00B92149"/>
    <w:rsid w:val="00B92E9F"/>
    <w:rsid w:val="00BA1669"/>
    <w:rsid w:val="00BA1FBA"/>
    <w:rsid w:val="00BA77B9"/>
    <w:rsid w:val="00BB55B1"/>
    <w:rsid w:val="00BC077F"/>
    <w:rsid w:val="00BC3AE6"/>
    <w:rsid w:val="00BC45B8"/>
    <w:rsid w:val="00BD14AC"/>
    <w:rsid w:val="00BD26CC"/>
    <w:rsid w:val="00BD4E48"/>
    <w:rsid w:val="00BD7228"/>
    <w:rsid w:val="00BE00EC"/>
    <w:rsid w:val="00BE3297"/>
    <w:rsid w:val="00BE6E81"/>
    <w:rsid w:val="00BE76AE"/>
    <w:rsid w:val="00BF0192"/>
    <w:rsid w:val="00BF112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5702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43A0"/>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E59B7"/>
    <w:rsid w:val="00CF4BD4"/>
    <w:rsid w:val="00CF4C02"/>
    <w:rsid w:val="00CF7CC6"/>
    <w:rsid w:val="00D027F0"/>
    <w:rsid w:val="00D05F35"/>
    <w:rsid w:val="00D1121C"/>
    <w:rsid w:val="00D11EAF"/>
    <w:rsid w:val="00D14576"/>
    <w:rsid w:val="00D1573D"/>
    <w:rsid w:val="00D2155F"/>
    <w:rsid w:val="00D23705"/>
    <w:rsid w:val="00D23AF7"/>
    <w:rsid w:val="00D24F82"/>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05F2"/>
    <w:rsid w:val="00D71612"/>
    <w:rsid w:val="00D72306"/>
    <w:rsid w:val="00D741F5"/>
    <w:rsid w:val="00D75119"/>
    <w:rsid w:val="00D75E74"/>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B77E2"/>
    <w:rsid w:val="00DC128C"/>
    <w:rsid w:val="00DC1D0F"/>
    <w:rsid w:val="00DC34D7"/>
    <w:rsid w:val="00DC3BA5"/>
    <w:rsid w:val="00DC5BE7"/>
    <w:rsid w:val="00DC5C02"/>
    <w:rsid w:val="00DD0056"/>
    <w:rsid w:val="00DD1338"/>
    <w:rsid w:val="00DD21FF"/>
    <w:rsid w:val="00DD7A74"/>
    <w:rsid w:val="00DE0E73"/>
    <w:rsid w:val="00DE111A"/>
    <w:rsid w:val="00DE1BF5"/>
    <w:rsid w:val="00DE3343"/>
    <w:rsid w:val="00DE3534"/>
    <w:rsid w:val="00DE3BEB"/>
    <w:rsid w:val="00DF60E9"/>
    <w:rsid w:val="00E047D4"/>
    <w:rsid w:val="00E06DE0"/>
    <w:rsid w:val="00E12445"/>
    <w:rsid w:val="00E1270A"/>
    <w:rsid w:val="00E132C2"/>
    <w:rsid w:val="00E13F46"/>
    <w:rsid w:val="00E14827"/>
    <w:rsid w:val="00E1686E"/>
    <w:rsid w:val="00E21672"/>
    <w:rsid w:val="00E22752"/>
    <w:rsid w:val="00E228F4"/>
    <w:rsid w:val="00E24163"/>
    <w:rsid w:val="00E2760F"/>
    <w:rsid w:val="00E3069D"/>
    <w:rsid w:val="00E312A4"/>
    <w:rsid w:val="00E31867"/>
    <w:rsid w:val="00E3338E"/>
    <w:rsid w:val="00E342CB"/>
    <w:rsid w:val="00E36359"/>
    <w:rsid w:val="00E40E7D"/>
    <w:rsid w:val="00E43E53"/>
    <w:rsid w:val="00E4468E"/>
    <w:rsid w:val="00E451D2"/>
    <w:rsid w:val="00E557CB"/>
    <w:rsid w:val="00E5594F"/>
    <w:rsid w:val="00E55A31"/>
    <w:rsid w:val="00E56DFB"/>
    <w:rsid w:val="00E57F1C"/>
    <w:rsid w:val="00E61605"/>
    <w:rsid w:val="00E63D3E"/>
    <w:rsid w:val="00E643B9"/>
    <w:rsid w:val="00E64935"/>
    <w:rsid w:val="00E64B90"/>
    <w:rsid w:val="00E660AC"/>
    <w:rsid w:val="00E67235"/>
    <w:rsid w:val="00E726DB"/>
    <w:rsid w:val="00E72F9A"/>
    <w:rsid w:val="00E75934"/>
    <w:rsid w:val="00E80EA5"/>
    <w:rsid w:val="00E8155F"/>
    <w:rsid w:val="00E828CA"/>
    <w:rsid w:val="00E84155"/>
    <w:rsid w:val="00E84962"/>
    <w:rsid w:val="00E84E86"/>
    <w:rsid w:val="00E90388"/>
    <w:rsid w:val="00E90E65"/>
    <w:rsid w:val="00E93077"/>
    <w:rsid w:val="00E9477B"/>
    <w:rsid w:val="00E95B42"/>
    <w:rsid w:val="00E964B2"/>
    <w:rsid w:val="00E96CEA"/>
    <w:rsid w:val="00E96FE7"/>
    <w:rsid w:val="00EA38E7"/>
    <w:rsid w:val="00EA6FC0"/>
    <w:rsid w:val="00EB00B9"/>
    <w:rsid w:val="00EB146B"/>
    <w:rsid w:val="00EB3A20"/>
    <w:rsid w:val="00EB4293"/>
    <w:rsid w:val="00EC40BC"/>
    <w:rsid w:val="00EC64F3"/>
    <w:rsid w:val="00EC65B2"/>
    <w:rsid w:val="00EC73CA"/>
    <w:rsid w:val="00ED2A13"/>
    <w:rsid w:val="00ED344D"/>
    <w:rsid w:val="00ED47A8"/>
    <w:rsid w:val="00ED4E67"/>
    <w:rsid w:val="00ED533C"/>
    <w:rsid w:val="00ED6149"/>
    <w:rsid w:val="00ED61FD"/>
    <w:rsid w:val="00EE0084"/>
    <w:rsid w:val="00EE12FF"/>
    <w:rsid w:val="00EE284B"/>
    <w:rsid w:val="00EE3683"/>
    <w:rsid w:val="00EE69C5"/>
    <w:rsid w:val="00EE73AC"/>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275E0"/>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3251"/>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A739D"/>
    <w:rsid w:val="00FB1603"/>
    <w:rsid w:val="00FB5D87"/>
    <w:rsid w:val="00FB7BA4"/>
    <w:rsid w:val="00FC1DDD"/>
    <w:rsid w:val="00FC2D06"/>
    <w:rsid w:val="00FC37D5"/>
    <w:rsid w:val="00FC491A"/>
    <w:rsid w:val="00FC4C9D"/>
    <w:rsid w:val="00FD19C3"/>
    <w:rsid w:val="00FD26F2"/>
    <w:rsid w:val="00FD4341"/>
    <w:rsid w:val="00FD4A14"/>
    <w:rsid w:val="00FD55F1"/>
    <w:rsid w:val="00FD5BB2"/>
    <w:rsid w:val="00FD736A"/>
    <w:rsid w:val="00FE09B9"/>
    <w:rsid w:val="00FE13E2"/>
    <w:rsid w:val="00FE3570"/>
    <w:rsid w:val="00FE3DAB"/>
    <w:rsid w:val="00FE4BB2"/>
    <w:rsid w:val="00FE5BBB"/>
    <w:rsid w:val="00FE65B4"/>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szCs w:val="20"/>
      <w:lang w:eastAsia="it-IT"/>
    </w:rPr>
  </w:style>
  <w:style w:type="character" w:customStyle="1" w:styleId="Titolo3Carattere">
    <w:name w:val="Titolo 3 Carattere"/>
    <w:link w:val="Titolo3"/>
    <w:uiPriority w:val="99"/>
    <w:locked/>
    <w:rsid w:val="00A6104B"/>
    <w:rPr>
      <w:rFonts w:ascii="Arial" w:hAnsi="Arial" w:cs="Arial"/>
      <w:b/>
      <w:bCs/>
      <w:sz w:val="26"/>
      <w:szCs w:val="26"/>
      <w:lang w:eastAsia="it-IT"/>
    </w:rPr>
  </w:style>
  <w:style w:type="character" w:customStyle="1" w:styleId="Titolo6Carattere">
    <w:name w:val="Titolo 6 Carattere"/>
    <w:link w:val="Titolo6"/>
    <w:uiPriority w:val="99"/>
    <w:locked/>
    <w:rsid w:val="00A6104B"/>
    <w:rPr>
      <w:rFonts w:ascii="Times New Roman" w:hAnsi="Times New Roman" w:cs="Times New Roman"/>
      <w:b/>
      <w:bCs/>
      <w:lang w:eastAsia="it-IT"/>
    </w:rPr>
  </w:style>
  <w:style w:type="character" w:customStyle="1" w:styleId="Titolo7Carattere">
    <w:name w:val="Titolo 7 Carattere"/>
    <w:link w:val="Titolo7"/>
    <w:uiPriority w:val="99"/>
    <w:locked/>
    <w:rsid w:val="00A6104B"/>
    <w:rPr>
      <w:rFonts w:ascii="Times New Roman" w:hAnsi="Times New Roman" w:cs="Times New Roman"/>
      <w:sz w:val="24"/>
      <w:szCs w:val="24"/>
      <w:lang w:eastAsia="it-IT"/>
    </w:rPr>
  </w:style>
  <w:style w:type="character" w:customStyle="1" w:styleId="Titolo9Carattere">
    <w:name w:val="Titolo 9 Carattere"/>
    <w:link w:val="Titolo9"/>
    <w:uiPriority w:val="99"/>
    <w:locked/>
    <w:rsid w:val="00A6104B"/>
    <w:rPr>
      <w:rFonts w:ascii="Arial" w:hAnsi="Arial" w:cs="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szCs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szCs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uiPriority w:val="99"/>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szCs w:val="16"/>
      <w:lang w:eastAsia="it-IT"/>
    </w:rPr>
  </w:style>
  <w:style w:type="paragraph" w:styleId="Testonormale">
    <w:name w:val="Plain Text"/>
    <w:basedOn w:val="Normale"/>
    <w:link w:val="TestonormaleCarattere"/>
    <w:uiPriority w:val="99"/>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szCs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ahoma"/>
      <w:sz w:val="16"/>
      <w:szCs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szCs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szCs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 w:type="character" w:customStyle="1" w:styleId="apple-converted-space">
    <w:name w:val="apple-converted-space"/>
    <w:rsid w:val="002E5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41543">
      <w:marLeft w:val="0"/>
      <w:marRight w:val="0"/>
      <w:marTop w:val="0"/>
      <w:marBottom w:val="0"/>
      <w:divBdr>
        <w:top w:val="none" w:sz="0" w:space="0" w:color="auto"/>
        <w:left w:val="none" w:sz="0" w:space="0" w:color="auto"/>
        <w:bottom w:val="none" w:sz="0" w:space="0" w:color="auto"/>
        <w:right w:val="none" w:sz="0" w:space="0" w:color="auto"/>
      </w:divBdr>
    </w:div>
    <w:div w:id="1706641544">
      <w:marLeft w:val="0"/>
      <w:marRight w:val="0"/>
      <w:marTop w:val="0"/>
      <w:marBottom w:val="0"/>
      <w:divBdr>
        <w:top w:val="none" w:sz="0" w:space="0" w:color="auto"/>
        <w:left w:val="none" w:sz="0" w:space="0" w:color="auto"/>
        <w:bottom w:val="none" w:sz="0" w:space="0" w:color="auto"/>
        <w:right w:val="none" w:sz="0" w:space="0" w:color="auto"/>
      </w:divBdr>
    </w:div>
    <w:div w:id="1706641545">
      <w:marLeft w:val="0"/>
      <w:marRight w:val="0"/>
      <w:marTop w:val="0"/>
      <w:marBottom w:val="0"/>
      <w:divBdr>
        <w:top w:val="none" w:sz="0" w:space="0" w:color="auto"/>
        <w:left w:val="none" w:sz="0" w:space="0" w:color="auto"/>
        <w:bottom w:val="none" w:sz="0" w:space="0" w:color="auto"/>
        <w:right w:val="none" w:sz="0" w:space="0" w:color="auto"/>
      </w:divBdr>
    </w:div>
    <w:div w:id="1706641546">
      <w:marLeft w:val="0"/>
      <w:marRight w:val="0"/>
      <w:marTop w:val="0"/>
      <w:marBottom w:val="0"/>
      <w:divBdr>
        <w:top w:val="none" w:sz="0" w:space="0" w:color="auto"/>
        <w:left w:val="none" w:sz="0" w:space="0" w:color="auto"/>
        <w:bottom w:val="none" w:sz="0" w:space="0" w:color="auto"/>
        <w:right w:val="none" w:sz="0" w:space="0" w:color="auto"/>
      </w:divBdr>
    </w:div>
    <w:div w:id="1706641547">
      <w:marLeft w:val="0"/>
      <w:marRight w:val="0"/>
      <w:marTop w:val="0"/>
      <w:marBottom w:val="0"/>
      <w:divBdr>
        <w:top w:val="none" w:sz="0" w:space="0" w:color="auto"/>
        <w:left w:val="none" w:sz="0" w:space="0" w:color="auto"/>
        <w:bottom w:val="none" w:sz="0" w:space="0" w:color="auto"/>
        <w:right w:val="none" w:sz="0" w:space="0" w:color="auto"/>
      </w:divBdr>
    </w:div>
    <w:div w:id="1706641548">
      <w:marLeft w:val="0"/>
      <w:marRight w:val="0"/>
      <w:marTop w:val="0"/>
      <w:marBottom w:val="0"/>
      <w:divBdr>
        <w:top w:val="none" w:sz="0" w:space="0" w:color="auto"/>
        <w:left w:val="none" w:sz="0" w:space="0" w:color="auto"/>
        <w:bottom w:val="none" w:sz="0" w:space="0" w:color="auto"/>
        <w:right w:val="none" w:sz="0" w:space="0" w:color="auto"/>
      </w:divBdr>
    </w:div>
    <w:div w:id="1706641551">
      <w:marLeft w:val="0"/>
      <w:marRight w:val="0"/>
      <w:marTop w:val="0"/>
      <w:marBottom w:val="0"/>
      <w:divBdr>
        <w:top w:val="none" w:sz="0" w:space="0" w:color="auto"/>
        <w:left w:val="none" w:sz="0" w:space="0" w:color="auto"/>
        <w:bottom w:val="none" w:sz="0" w:space="0" w:color="auto"/>
        <w:right w:val="none" w:sz="0" w:space="0" w:color="auto"/>
      </w:divBdr>
      <w:divsChild>
        <w:div w:id="1706641549">
          <w:marLeft w:val="720"/>
          <w:marRight w:val="720"/>
          <w:marTop w:val="100"/>
          <w:marBottom w:val="100"/>
          <w:divBdr>
            <w:top w:val="none" w:sz="0" w:space="0" w:color="auto"/>
            <w:left w:val="none" w:sz="0" w:space="0" w:color="auto"/>
            <w:bottom w:val="none" w:sz="0" w:space="0" w:color="auto"/>
            <w:right w:val="none" w:sz="0" w:space="0" w:color="auto"/>
          </w:divBdr>
        </w:div>
        <w:div w:id="1706641550">
          <w:marLeft w:val="720"/>
          <w:marRight w:val="720"/>
          <w:marTop w:val="100"/>
          <w:marBottom w:val="100"/>
          <w:divBdr>
            <w:top w:val="none" w:sz="0" w:space="0" w:color="auto"/>
            <w:left w:val="none" w:sz="0" w:space="0" w:color="auto"/>
            <w:bottom w:val="none" w:sz="0" w:space="0" w:color="auto"/>
            <w:right w:val="none" w:sz="0" w:space="0" w:color="auto"/>
          </w:divBdr>
        </w:div>
      </w:divsChild>
    </w:div>
    <w:div w:id="1706641553">
      <w:marLeft w:val="0"/>
      <w:marRight w:val="0"/>
      <w:marTop w:val="0"/>
      <w:marBottom w:val="0"/>
      <w:divBdr>
        <w:top w:val="none" w:sz="0" w:space="0" w:color="auto"/>
        <w:left w:val="none" w:sz="0" w:space="0" w:color="auto"/>
        <w:bottom w:val="none" w:sz="0" w:space="0" w:color="auto"/>
        <w:right w:val="none" w:sz="0" w:space="0" w:color="auto"/>
      </w:divBdr>
    </w:div>
    <w:div w:id="1706641554">
      <w:marLeft w:val="0"/>
      <w:marRight w:val="0"/>
      <w:marTop w:val="0"/>
      <w:marBottom w:val="0"/>
      <w:divBdr>
        <w:top w:val="none" w:sz="0" w:space="0" w:color="auto"/>
        <w:left w:val="none" w:sz="0" w:space="0" w:color="auto"/>
        <w:bottom w:val="none" w:sz="0" w:space="0" w:color="auto"/>
        <w:right w:val="none" w:sz="0" w:space="0" w:color="auto"/>
      </w:divBdr>
      <w:divsChild>
        <w:div w:id="1706641552">
          <w:marLeft w:val="720"/>
          <w:marRight w:val="720"/>
          <w:marTop w:val="100"/>
          <w:marBottom w:val="100"/>
          <w:divBdr>
            <w:top w:val="none" w:sz="0" w:space="0" w:color="auto"/>
            <w:left w:val="none" w:sz="0" w:space="0" w:color="auto"/>
            <w:bottom w:val="none" w:sz="0" w:space="0" w:color="auto"/>
            <w:right w:val="none" w:sz="0" w:space="0" w:color="auto"/>
          </w:divBdr>
        </w:div>
      </w:divsChild>
    </w:div>
    <w:div w:id="1706641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15</Pages>
  <Words>4361</Words>
  <Characters>24858</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Ianniello Giusi</cp:lastModifiedBy>
  <cp:revision>92</cp:revision>
  <cp:lastPrinted>2017-02-28T10:35:00Z</cp:lastPrinted>
  <dcterms:created xsi:type="dcterms:W3CDTF">2016-11-17T16:12:00Z</dcterms:created>
  <dcterms:modified xsi:type="dcterms:W3CDTF">2017-04-12T08:26:00Z</dcterms:modified>
</cp:coreProperties>
</file>