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34" w:rsidRPr="00625D37" w:rsidRDefault="009D7034" w:rsidP="006B7D7B">
      <w:pPr>
        <w:pStyle w:val="Titolo7"/>
      </w:pPr>
    </w:p>
    <w:p w:rsidR="009D7034" w:rsidRPr="00182F1A" w:rsidRDefault="009D703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rsidR="009D7034" w:rsidRPr="00182F1A" w:rsidRDefault="009D703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Pr>
          <w:rFonts w:ascii="Arial" w:hAnsi="Arial" w:cs="Arial"/>
          <w:b/>
          <w:sz w:val="20"/>
          <w:szCs w:val="20"/>
        </w:rPr>
        <w:t>o</w:t>
      </w:r>
      <w:r w:rsidRPr="00182F1A">
        <w:rPr>
          <w:rFonts w:ascii="Arial" w:hAnsi="Arial" w:cs="Arial"/>
          <w:b/>
          <w:sz w:val="20"/>
          <w:szCs w:val="20"/>
        </w:rPr>
        <w:t xml:space="preserve"> ai sensi degli artt. 46 e 47 del D.P.R. 445/2000 </w:t>
      </w:r>
    </w:p>
    <w:p w:rsidR="009D7034" w:rsidRDefault="00FD4341" w:rsidP="00C57020">
      <w:pPr>
        <w:tabs>
          <w:tab w:val="left" w:pos="142"/>
          <w:tab w:val="left" w:pos="2835"/>
        </w:tabs>
        <w:spacing w:after="0" w:line="240" w:lineRule="auto"/>
        <w:ind w:left="-142"/>
        <w:jc w:val="both"/>
        <w:rPr>
          <w:rFonts w:ascii="Arial" w:hAnsi="Arial" w:cs="Arial"/>
          <w:b/>
        </w:rPr>
      </w:pPr>
      <w:r>
        <w:rPr>
          <w:rFonts w:ascii="Arial" w:hAnsi="Arial" w:cs="Arial"/>
          <w:b/>
        </w:rPr>
        <w:t>P</w:t>
      </w:r>
      <w:r w:rsidRPr="00700626">
        <w:rPr>
          <w:rFonts w:ascii="Arial" w:hAnsi="Arial" w:cs="Arial"/>
          <w:b/>
        </w:rPr>
        <w:t>ROCEDURA APERTA, IN MODALITÀ TELEMATICA, PER L’AFFIDAMENTO DEI LAVORI DI COMPLETAMENTO DEL NUOVO PALAZZETTO PER LA GINNASTICA RITMICA, SITO IN LARGO ATLETI AZZURRI D’ITALIA, DESIO (MB). CIG: 6958016073. RA 007/17/PA</w:t>
      </w:r>
      <w:r w:rsidR="009D7034">
        <w:rPr>
          <w:rFonts w:ascii="Arial" w:hAnsi="Arial" w:cs="Arial"/>
          <w:b/>
        </w:rPr>
        <w:t>.</w:t>
      </w:r>
    </w:p>
    <w:p w:rsidR="009D7034" w:rsidRPr="006B7D7B" w:rsidRDefault="009D7034" w:rsidP="00E36359">
      <w:pPr>
        <w:tabs>
          <w:tab w:val="left" w:pos="-142"/>
          <w:tab w:val="left" w:pos="2835"/>
        </w:tabs>
        <w:spacing w:after="0" w:line="240" w:lineRule="auto"/>
        <w:ind w:left="-142" w:hanging="142"/>
        <w:jc w:val="both"/>
        <w:rPr>
          <w:rFonts w:ascii="Arial" w:hAnsi="Arial" w:cs="Arial"/>
          <w:b/>
          <w:bCs/>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9D7034" w:rsidRPr="00182F1A" w:rsidTr="000A696A">
        <w:tc>
          <w:tcPr>
            <w:tcW w:w="2523" w:type="dxa"/>
            <w:gridSpan w:val="5"/>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531"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 xml:space="preserve">Nato/a </w:t>
            </w:r>
            <w:proofErr w:type="spellStart"/>
            <w:r w:rsidRPr="00182F1A">
              <w:rPr>
                <w:rFonts w:ascii="Arial" w:hAnsi="Arial" w:cs="Arial"/>
                <w:b/>
                <w:sz w:val="20"/>
                <w:szCs w:val="20"/>
              </w:rPr>
              <w:t>a</w:t>
            </w:r>
            <w:proofErr w:type="spellEnd"/>
          </w:p>
        </w:tc>
        <w:tc>
          <w:tcPr>
            <w:tcW w:w="2341" w:type="dxa"/>
            <w:gridSpan w:val="5"/>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9D7034" w:rsidRPr="00182F1A" w:rsidRDefault="009D7034" w:rsidP="00A95A3F">
            <w:pPr>
              <w:spacing w:before="120" w:after="120"/>
              <w:rPr>
                <w:rFonts w:ascii="Arial" w:hAnsi="Arial" w:cs="Arial"/>
                <w:b/>
                <w:sz w:val="20"/>
                <w:szCs w:val="20"/>
              </w:rPr>
            </w:pPr>
            <w:proofErr w:type="spellStart"/>
            <w:r w:rsidRPr="00182F1A">
              <w:rPr>
                <w:rFonts w:ascii="Arial" w:hAnsi="Arial" w:cs="Arial"/>
                <w:b/>
                <w:sz w:val="20"/>
                <w:szCs w:val="20"/>
              </w:rPr>
              <w:t>Prov</w:t>
            </w:r>
            <w:proofErr w:type="spellEnd"/>
            <w:r w:rsidRPr="00182F1A">
              <w:rPr>
                <w:rFonts w:ascii="Arial" w:hAnsi="Arial" w:cs="Arial"/>
                <w:b/>
                <w:sz w:val="20"/>
                <w:szCs w:val="20"/>
              </w:rPr>
              <w:t xml:space="preserve">. </w:t>
            </w:r>
          </w:p>
        </w:tc>
        <w:tc>
          <w:tcPr>
            <w:tcW w:w="2450" w:type="dxa"/>
            <w:gridSpan w:val="2"/>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rPr>
          <w:trHeight w:val="436"/>
        </w:trPr>
        <w:tc>
          <w:tcPr>
            <w:tcW w:w="9894" w:type="dxa"/>
            <w:gridSpan w:val="19"/>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9D7034" w:rsidRPr="00182F1A" w:rsidTr="000A696A">
        <w:trPr>
          <w:trHeight w:val="502"/>
        </w:trPr>
        <w:tc>
          <w:tcPr>
            <w:tcW w:w="822" w:type="dxa"/>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e Legale rappresentante </w:t>
            </w:r>
          </w:p>
        </w:tc>
      </w:tr>
      <w:tr w:rsidR="009D7034" w:rsidRPr="00182F1A" w:rsidTr="000A696A">
        <w:trPr>
          <w:trHeight w:val="327"/>
        </w:trPr>
        <w:tc>
          <w:tcPr>
            <w:tcW w:w="9894" w:type="dxa"/>
            <w:gridSpan w:val="19"/>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9D7034" w:rsidRPr="00182F1A" w:rsidTr="000A696A">
        <w:trPr>
          <w:trHeight w:val="502"/>
        </w:trPr>
        <w:tc>
          <w:tcPr>
            <w:tcW w:w="822" w:type="dxa"/>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9D7034" w:rsidRPr="00182F1A" w:rsidRDefault="009D7034"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rPr>
          <w:trHeight w:val="502"/>
        </w:trPr>
        <w:tc>
          <w:tcPr>
            <w:tcW w:w="2948" w:type="dxa"/>
            <w:gridSpan w:val="6"/>
            <w:vAlign w:val="center"/>
          </w:tcPr>
          <w:p w:rsidR="009D7034" w:rsidRPr="00182F1A" w:rsidRDefault="009D7034"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9D7034" w:rsidRPr="00182F1A" w:rsidTr="000A696A">
        <w:tc>
          <w:tcPr>
            <w:tcW w:w="9894" w:type="dxa"/>
            <w:gridSpan w:val="19"/>
            <w:vAlign w:val="center"/>
          </w:tcPr>
          <w:p w:rsidR="009D7034" w:rsidRPr="00182F1A" w:rsidRDefault="009D703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106" w:type="dxa"/>
            <w:gridSpan w:val="2"/>
            <w:vAlign w:val="center"/>
          </w:tcPr>
          <w:p w:rsidR="009D7034" w:rsidRPr="00182F1A" w:rsidRDefault="009D703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9D7034" w:rsidRPr="00182F1A" w:rsidRDefault="009D703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9D7034" w:rsidRPr="00182F1A" w:rsidRDefault="009D7034"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106" w:type="dxa"/>
            <w:gridSpan w:val="2"/>
            <w:vAlign w:val="center"/>
          </w:tcPr>
          <w:p w:rsidR="009D7034" w:rsidRPr="00182F1A" w:rsidRDefault="009D703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9D7034" w:rsidRPr="00182F1A" w:rsidRDefault="009D7034"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9D7034" w:rsidRPr="00182F1A" w:rsidTr="000A696A">
        <w:trPr>
          <w:trHeight w:val="591"/>
        </w:trPr>
        <w:tc>
          <w:tcPr>
            <w:tcW w:w="1814" w:type="dxa"/>
            <w:gridSpan w:val="4"/>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Telefono</w:t>
            </w:r>
          </w:p>
        </w:tc>
        <w:bookmarkStart w:id="0" w:name="Testo12"/>
        <w:tc>
          <w:tcPr>
            <w:tcW w:w="3356" w:type="dxa"/>
            <w:gridSpan w:val="8"/>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Fax</w:t>
            </w:r>
          </w:p>
        </w:tc>
        <w:bookmarkStart w:id="1" w:name="Testo164"/>
        <w:tc>
          <w:tcPr>
            <w:tcW w:w="2458" w:type="dxa"/>
            <w:gridSpan w:val="5"/>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1"/>
          </w:p>
        </w:tc>
      </w:tr>
      <w:tr w:rsidR="009D7034" w:rsidRPr="00182F1A" w:rsidTr="000A696A">
        <w:trPr>
          <w:trHeight w:val="939"/>
        </w:trPr>
        <w:tc>
          <w:tcPr>
            <w:tcW w:w="1814" w:type="dxa"/>
            <w:gridSpan w:val="4"/>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182F1A">
              <w:rPr>
                <w:rFonts w:ascii="Arial" w:hAnsi="Arial" w:cs="Arial"/>
                <w:b/>
                <w:sz w:val="20"/>
              </w:rPr>
              <w:fldChar w:fldCharType="end"/>
            </w:r>
          </w:p>
        </w:tc>
        <w:tc>
          <w:tcPr>
            <w:tcW w:w="3267" w:type="dxa"/>
            <w:gridSpan w:val="4"/>
            <w:vAlign w:val="center"/>
          </w:tcPr>
          <w:p w:rsidR="009D7034" w:rsidRPr="00182F1A" w:rsidRDefault="009D7034"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p>
        </w:tc>
      </w:tr>
    </w:tbl>
    <w:p w:rsidR="009D7034" w:rsidRPr="006B7D7B" w:rsidRDefault="009D703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rsidR="009D7034" w:rsidRPr="006B7D7B" w:rsidRDefault="009D703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rsidR="009D7034" w:rsidRPr="00182F1A" w:rsidRDefault="009D7034" w:rsidP="007E65FD">
      <w:pPr>
        <w:spacing w:before="240" w:after="240" w:line="360" w:lineRule="auto"/>
        <w:jc w:val="center"/>
        <w:outlineLvl w:val="0"/>
        <w:rPr>
          <w:rFonts w:ascii="Arial" w:hAnsi="Arial" w:cs="Arial"/>
          <w:b/>
          <w:sz w:val="20"/>
          <w:szCs w:val="20"/>
        </w:rPr>
      </w:pPr>
      <w:r>
        <w:rPr>
          <w:rFonts w:ascii="Arial" w:hAnsi="Arial" w:cs="Arial"/>
          <w:b/>
          <w:sz w:val="20"/>
          <w:szCs w:val="20"/>
        </w:rPr>
        <w:t xml:space="preserve">DICHIARA SOTTO </w:t>
      </w:r>
      <w:smartTag w:uri="urn:schemas-microsoft-com:office:smarttags" w:element="PersonName">
        <w:smartTagPr>
          <w:attr w:name="ProductID" w:val="LA PROPRIA RESPONSABILITA"/>
        </w:smartTagPr>
        <w:r>
          <w:rPr>
            <w:rFonts w:ascii="Arial" w:hAnsi="Arial" w:cs="Arial"/>
            <w:b/>
            <w:sz w:val="20"/>
            <w:szCs w:val="20"/>
          </w:rPr>
          <w:t>LA PROPRIA RESPONSABILITA</w:t>
        </w:r>
      </w:smartTag>
      <w:r>
        <w:rPr>
          <w:rFonts w:ascii="Arial" w:hAnsi="Arial" w:cs="Arial"/>
          <w:b/>
          <w:sz w:val="20"/>
          <w:szCs w:val="20"/>
        </w:rPr>
        <w:t>’</w:t>
      </w:r>
    </w:p>
    <w:p w:rsidR="009D7034" w:rsidRPr="00F275E0" w:rsidRDefault="009D7034" w:rsidP="005A1792">
      <w:pPr>
        <w:numPr>
          <w:ilvl w:val="0"/>
          <w:numId w:val="1"/>
        </w:numPr>
        <w:tabs>
          <w:tab w:val="num" w:pos="560"/>
        </w:tabs>
        <w:spacing w:before="120" w:after="60" w:line="360" w:lineRule="auto"/>
        <w:ind w:left="555" w:hanging="357"/>
        <w:jc w:val="both"/>
        <w:rPr>
          <w:rFonts w:ascii="Arial" w:hAnsi="Arial" w:cs="Arial"/>
          <w:bCs/>
          <w:color w:val="000000"/>
          <w:sz w:val="20"/>
          <w:szCs w:val="20"/>
        </w:rPr>
      </w:pPr>
      <w:r w:rsidRPr="00F275E0">
        <w:rPr>
          <w:rFonts w:ascii="Arial" w:hAnsi="Arial" w:cs="Arial"/>
          <w:bCs/>
          <w:color w:val="000000"/>
          <w:sz w:val="20"/>
          <w:szCs w:val="20"/>
        </w:rPr>
        <w:t xml:space="preserve">di partecipare alla procedura in oggetto </w:t>
      </w:r>
      <w:r w:rsidRPr="00F275E0">
        <w:rPr>
          <w:rFonts w:ascii="Arial" w:hAnsi="Arial" w:cs="Arial"/>
          <w:sz w:val="20"/>
          <w:szCs w:val="20"/>
        </w:rPr>
        <w:t>come (</w:t>
      </w:r>
      <w:r w:rsidRPr="00F275E0">
        <w:rPr>
          <w:rFonts w:ascii="Arial" w:hAnsi="Arial" w:cs="Arial"/>
          <w:i/>
          <w:sz w:val="20"/>
          <w:szCs w:val="20"/>
        </w:rPr>
        <w:t>selezionare la casella corrispondente e fornire le eventuali informazioni richieste</w:t>
      </w:r>
      <w:r w:rsidRPr="00F275E0">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9D7034" w:rsidRPr="00182F1A" w:rsidTr="000A696A">
        <w:trPr>
          <w:trHeight w:val="265"/>
        </w:trPr>
        <w:tc>
          <w:tcPr>
            <w:tcW w:w="680" w:type="dxa"/>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lastRenderedPageBreak/>
              <w:t>A</w:t>
            </w:r>
          </w:p>
        </w:tc>
        <w:bookmarkStart w:id="2" w:name="Controllo73"/>
        <w:tc>
          <w:tcPr>
            <w:tcW w:w="426" w:type="dxa"/>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3685" w:type="dxa"/>
            <w:gridSpan w:val="6"/>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9D7034" w:rsidRPr="00182F1A" w:rsidRDefault="009D7034"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9D7034" w:rsidRPr="00182F1A" w:rsidTr="000A696A">
        <w:trPr>
          <w:trHeight w:val="512"/>
        </w:trPr>
        <w:tc>
          <w:tcPr>
            <w:tcW w:w="680"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D7034" w:rsidRPr="00182F1A" w:rsidRDefault="009D703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9D7034" w:rsidRPr="00182F1A" w:rsidTr="000A696A">
        <w:trPr>
          <w:trHeight w:val="531"/>
        </w:trPr>
        <w:tc>
          <w:tcPr>
            <w:tcW w:w="680"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D7034" w:rsidRPr="00182F1A" w:rsidRDefault="009D703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9D7034" w:rsidRPr="00182F1A" w:rsidTr="000A696A">
        <w:trPr>
          <w:trHeight w:val="414"/>
        </w:trPr>
        <w:tc>
          <w:tcPr>
            <w:tcW w:w="9327" w:type="dxa"/>
            <w:gridSpan w:val="11"/>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3" w:name="Controllo74"/>
        <w:tc>
          <w:tcPr>
            <w:tcW w:w="426"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221" w:type="dxa"/>
            <w:gridSpan w:val="9"/>
            <w:vAlign w:val="center"/>
          </w:tcPr>
          <w:p w:rsidR="009D7034" w:rsidRPr="00182F1A" w:rsidRDefault="009D703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D7034" w:rsidRPr="00182F1A" w:rsidTr="000A696A">
        <w:trPr>
          <w:trHeight w:val="414"/>
        </w:trPr>
        <w:tc>
          <w:tcPr>
            <w:tcW w:w="9327" w:type="dxa"/>
            <w:gridSpan w:val="11"/>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182F1A" w:rsidRDefault="009D703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D7034" w:rsidRPr="00182F1A" w:rsidTr="000A696A">
        <w:trPr>
          <w:trHeight w:val="414"/>
        </w:trPr>
        <w:tc>
          <w:tcPr>
            <w:tcW w:w="9327" w:type="dxa"/>
            <w:gridSpan w:val="11"/>
            <w:vAlign w:val="center"/>
          </w:tcPr>
          <w:p w:rsidR="009D7034" w:rsidRPr="00182F1A" w:rsidRDefault="009D7034"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9D7034" w:rsidRPr="00182F1A" w:rsidTr="000A696A">
        <w:trPr>
          <w:trHeight w:val="414"/>
        </w:trPr>
        <w:tc>
          <w:tcPr>
            <w:tcW w:w="9327" w:type="dxa"/>
            <w:gridSpan w:val="11"/>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left w:val="single" w:sz="4" w:space="0" w:color="auto"/>
              <w:bottom w:val="single" w:sz="4" w:space="0" w:color="auto"/>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Pr>
                <w:rFonts w:ascii="Arial" w:hAnsi="Arial" w:cs="Arial"/>
                <w:b/>
                <w:sz w:val="20"/>
                <w:szCs w:val="20"/>
              </w:rPr>
              <w:fldChar w:fldCharType="end"/>
            </w:r>
          </w:p>
        </w:tc>
        <w:tc>
          <w:tcPr>
            <w:tcW w:w="1304"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9D703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right w:val="single" w:sz="4" w:space="0" w:color="auto"/>
            </w:tcBorders>
            <w:vAlign w:val="center"/>
          </w:tcPr>
          <w:p w:rsidR="009D7034" w:rsidRDefault="009D7034">
            <w:pPr>
              <w:spacing w:after="0"/>
              <w:rPr>
                <w:rFonts w:ascii="Arial" w:hAnsi="Arial" w:cs="Arial"/>
                <w:b/>
                <w:sz w:val="20"/>
                <w:szCs w:val="20"/>
              </w:rPr>
            </w:pPr>
          </w:p>
        </w:tc>
        <w:bookmarkStart w:id="4" w:name="Controllo77"/>
        <w:tc>
          <w:tcPr>
            <w:tcW w:w="426" w:type="dxa"/>
            <w:tcBorders>
              <w:left w:val="single" w:sz="4" w:space="0" w:color="auto"/>
              <w:bottom w:val="single" w:sz="4" w:space="0" w:color="auto"/>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Pr>
                <w:rFonts w:ascii="Arial" w:hAnsi="Arial" w:cs="Arial"/>
                <w:b/>
                <w:sz w:val="20"/>
                <w:szCs w:val="20"/>
              </w:rPr>
              <w:fldChar w:fldCharType="end"/>
            </w:r>
            <w:bookmarkEnd w:id="4"/>
          </w:p>
        </w:tc>
        <w:tc>
          <w:tcPr>
            <w:tcW w:w="1304"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left w:val="single" w:sz="4" w:space="0" w:color="auto"/>
            </w:tcBorders>
            <w:vAlign w:val="center"/>
          </w:tcPr>
          <w:p w:rsidR="009D7034" w:rsidRDefault="009D7034">
            <w:pPr>
              <w:spacing w:after="0"/>
              <w:rPr>
                <w:rFonts w:ascii="Arial" w:hAnsi="Arial" w:cs="Arial"/>
                <w:b/>
                <w:sz w:val="20"/>
                <w:szCs w:val="20"/>
              </w:rPr>
            </w:pPr>
          </w:p>
        </w:tc>
        <w:tc>
          <w:tcPr>
            <w:tcW w:w="456"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9D7034" w:rsidRPr="00182F1A" w:rsidTr="000A696A">
        <w:trPr>
          <w:trHeight w:val="414"/>
        </w:trPr>
        <w:tc>
          <w:tcPr>
            <w:tcW w:w="9327" w:type="dxa"/>
            <w:gridSpan w:val="11"/>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3142E7" w:rsidTr="000A696A">
        <w:trPr>
          <w:trHeight w:val="531"/>
        </w:trPr>
        <w:tc>
          <w:tcPr>
            <w:tcW w:w="680"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 xml:space="preserve">selezionare tipologia e indicare </w:t>
            </w:r>
            <w:smartTag w:uri="urn:schemas-microsoft-com:office:smarttags" w:element="PersonName">
              <w:smartTagPr>
                <w:attr w:name="ProductID" w:val="la Ragione"/>
              </w:smartTagPr>
              <w:r w:rsidRPr="003142E7">
                <w:rPr>
                  <w:rFonts w:ascii="Arial" w:hAnsi="Arial" w:cs="Arial"/>
                  <w:b/>
                  <w:i/>
                  <w:sz w:val="20"/>
                  <w:szCs w:val="20"/>
                </w:rPr>
                <w:t>la Ragione</w:t>
              </w:r>
            </w:smartTag>
            <w:r w:rsidRPr="003142E7">
              <w:rPr>
                <w:rFonts w:ascii="Arial" w:hAnsi="Arial" w:cs="Arial"/>
                <w:b/>
                <w:i/>
                <w:sz w:val="20"/>
                <w:szCs w:val="20"/>
              </w:rPr>
              <w:t xml:space="preserve"> sociale del Consorzio</w:t>
            </w:r>
            <w:r w:rsidRPr="003142E7">
              <w:rPr>
                <w:rFonts w:ascii="Arial" w:hAnsi="Arial" w:cs="Arial"/>
                <w:i/>
                <w:sz w:val="20"/>
                <w:szCs w:val="20"/>
              </w:rPr>
              <w:t>)</w:t>
            </w:r>
          </w:p>
        </w:tc>
        <w:bookmarkStart w:id="5" w:name="Controllo104"/>
        <w:tc>
          <w:tcPr>
            <w:tcW w:w="567"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4"/>
            <w:vMerge w:val="restart"/>
            <w:vAlign w:val="center"/>
          </w:tcPr>
          <w:p w:rsidR="009D7034" w:rsidRPr="003142E7" w:rsidRDefault="009D703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9D7034" w:rsidRPr="003142E7" w:rsidTr="000A696A">
        <w:trPr>
          <w:trHeight w:val="447"/>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rPr>
            </w:pPr>
          </w:p>
        </w:tc>
        <w:bookmarkStart w:id="6" w:name="Testo673"/>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447"/>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bookmarkStart w:id="7" w:name="Controllo105"/>
        <w:tc>
          <w:tcPr>
            <w:tcW w:w="567"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4"/>
            <w:vMerge w:val="restart"/>
            <w:vAlign w:val="center"/>
          </w:tcPr>
          <w:p w:rsidR="009D7034" w:rsidRPr="003142E7" w:rsidRDefault="009D703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bookmarkStart w:id="8" w:name="Testo674"/>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6B7D7B" w:rsidRDefault="009D7034"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r>
      <w:tr w:rsidR="009D7034" w:rsidRPr="00182F1A" w:rsidTr="000A696A">
        <w:trPr>
          <w:trHeight w:val="414"/>
        </w:trPr>
        <w:tc>
          <w:tcPr>
            <w:tcW w:w="9327" w:type="dxa"/>
            <w:gridSpan w:val="11"/>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FD4341">
              <w:rPr>
                <w:rFonts w:ascii="Arial" w:hAnsi="Arial" w:cs="Arial"/>
                <w:b/>
                <w:sz w:val="20"/>
                <w:szCs w:val="20"/>
              </w:rPr>
            </w:r>
            <w:r w:rsidR="00FD4341">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5A1792" w:rsidRDefault="009D7034" w:rsidP="00E36359">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rsidR="009D7034" w:rsidRDefault="009D7034" w:rsidP="007E65FD">
      <w:pPr>
        <w:autoSpaceDE w:val="0"/>
        <w:autoSpaceDN w:val="0"/>
        <w:adjustRightInd w:val="0"/>
        <w:spacing w:before="120" w:after="60" w:line="360" w:lineRule="auto"/>
        <w:jc w:val="both"/>
        <w:rPr>
          <w:rFonts w:ascii="Arial" w:hAnsi="Arial" w:cs="Arial"/>
          <w:sz w:val="20"/>
          <w:szCs w:val="20"/>
        </w:rPr>
      </w:pPr>
    </w:p>
    <w:p w:rsidR="009D7034" w:rsidRPr="00182F1A" w:rsidRDefault="009D7034"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bookmarkStart w:id="9"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9"/>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9D7034"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D7034" w:rsidRPr="00182F1A" w:rsidRDefault="009D7034"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D7034" w:rsidRPr="005A1792" w:rsidRDefault="009D7034"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p>
    <w:p w:rsidR="009D7034" w:rsidRPr="00AC5CF7"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lastRenderedPageBreak/>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lastRenderedPageBreak/>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BD7228">
        <w:trPr>
          <w:trHeight w:val="659"/>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FC2D06" w:rsidRDefault="009D7034"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9D7034" w:rsidRPr="00182F1A" w:rsidTr="00E36359">
        <w:tc>
          <w:tcPr>
            <w:tcW w:w="1985"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9D7034" w:rsidRPr="00182F1A" w:rsidRDefault="009D703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bookmarkStart w:id="11" w:name="Testo903"/>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1"/>
          </w:p>
        </w:tc>
        <w:bookmarkStart w:id="12" w:name="Testo904"/>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bookmarkStart w:id="13" w:name="Testo905"/>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bookmarkStart w:id="14" w:name="Testo906"/>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15" w:name="Testo910"/>
      <w:tr w:rsidR="009D7034" w:rsidRPr="00182F1A" w:rsidTr="00E36359">
        <w:trPr>
          <w:trHeight w:val="567"/>
        </w:trPr>
        <w:tc>
          <w:tcPr>
            <w:tcW w:w="1985" w:type="dxa"/>
          </w:tcPr>
          <w:p w:rsidR="009D7034" w:rsidRPr="00182F1A" w:rsidRDefault="009D703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bookmarkStart w:id="16" w:name="Testo909"/>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bookmarkStart w:id="17" w:name="Testo908"/>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bookmarkStart w:id="18" w:name="Testo907"/>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19" w:name="Testo911"/>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bookmarkStart w:id="20" w:name="Testo912"/>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bookmarkStart w:id="21" w:name="Testo913"/>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bookmarkStart w:id="22" w:name="Testo914"/>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23" w:name="Testo915"/>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bookmarkStart w:id="24" w:name="Testo916"/>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bookmarkStart w:id="25" w:name="Testo917"/>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bookmarkStart w:id="26" w:name="Testo918"/>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bookmarkStart w:id="27" w:name="Testo919"/>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r>
    </w:tbl>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9D7034" w:rsidRPr="00182F1A" w:rsidTr="00E36359">
        <w:tc>
          <w:tcPr>
            <w:tcW w:w="2268"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9D7034" w:rsidRPr="00182F1A" w:rsidRDefault="009D703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BD7228">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9D7034" w:rsidRPr="00182F1A" w:rsidTr="00050A0D">
        <w:trPr>
          <w:trHeight w:val="408"/>
          <w:jc w:val="right"/>
        </w:trPr>
        <w:tc>
          <w:tcPr>
            <w:tcW w:w="6182" w:type="dxa"/>
            <w:shd w:val="clear" w:color="auto" w:fill="00529E"/>
            <w:vAlign w:val="center"/>
          </w:tcPr>
          <w:p w:rsidR="009D7034" w:rsidRPr="00182F1A" w:rsidRDefault="009D7034"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9D7034" w:rsidRPr="00182F1A" w:rsidRDefault="009D7034"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346"/>
          <w:jc w:val="right"/>
        </w:trPr>
        <w:tc>
          <w:tcPr>
            <w:tcW w:w="9179" w:type="dxa"/>
            <w:gridSpan w:val="2"/>
            <w:vAlign w:val="center"/>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9D7034" w:rsidRPr="00182F1A" w:rsidTr="00050A0D">
        <w:trPr>
          <w:trHeight w:val="795"/>
          <w:jc w:val="right"/>
        </w:trPr>
        <w:tc>
          <w:tcPr>
            <w:tcW w:w="9179" w:type="dxa"/>
            <w:gridSpan w:val="2"/>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753F99" w:rsidRDefault="009D7034"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D7034" w:rsidRPr="00AC5CF7" w:rsidRDefault="009D7034"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9D7034" w:rsidRPr="00A1504F" w:rsidRDefault="009D7034"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D7034" w:rsidRPr="00AC5CF7" w:rsidRDefault="009D7034"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9D7034" w:rsidRPr="00AC5CF7"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r w:rsidRPr="00AC5CF7">
        <w:rPr>
          <w:rFonts w:ascii="Arial" w:hAnsi="Arial" w:cs="Arial"/>
          <w:sz w:val="20"/>
          <w:szCs w:val="20"/>
        </w:rPr>
        <w:t xml:space="preserve"> </w:t>
      </w:r>
    </w:p>
    <w:p w:rsidR="009D7034" w:rsidRDefault="009D703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rsidR="009D7034" w:rsidRPr="00941F54" w:rsidRDefault="00FD4341"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Pr="00AB5FB3">
        <w:rPr>
          <w:rStyle w:val="Rimandonotaapidipagina"/>
          <w:rFonts w:ascii="Arial" w:hAnsi="Arial" w:cs="Arial"/>
          <w:iCs/>
          <w:sz w:val="20"/>
          <w:szCs w:val="20"/>
        </w:rPr>
        <w:t xml:space="preserve"> </w:t>
      </w:r>
      <w:r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rsidR="009D7034" w:rsidRPr="00753F99" w:rsidRDefault="009D7034"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 detengono 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9D7034" w:rsidRPr="00182F1A" w:rsidTr="00050A0D">
        <w:tc>
          <w:tcPr>
            <w:tcW w:w="510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8788" w:type="dxa"/>
            <w:gridSpan w:val="2"/>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9D7034" w:rsidRPr="00182F1A" w:rsidTr="00050A0D">
        <w:tc>
          <w:tcPr>
            <w:tcW w:w="8788" w:type="dxa"/>
            <w:gridSpan w:val="2"/>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lastRenderedPageBreak/>
        <w:t>che</w:t>
      </w:r>
      <w:r>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9D7034" w:rsidRPr="00182F1A" w:rsidTr="00050A0D">
        <w:tc>
          <w:tcPr>
            <w:tcW w:w="510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8788" w:type="dxa"/>
            <w:gridSpan w:val="2"/>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9D7034" w:rsidRPr="00182F1A" w:rsidTr="00050A0D">
        <w:tc>
          <w:tcPr>
            <w:tcW w:w="8788" w:type="dxa"/>
            <w:gridSpan w:val="2"/>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9D7034" w:rsidRPr="00182F1A" w:rsidTr="00050A0D">
        <w:tc>
          <w:tcPr>
            <w:tcW w:w="595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vAlign w:val="center"/>
          </w:tcPr>
          <w:p w:rsidR="009D7034" w:rsidRPr="00182F1A" w:rsidRDefault="009D7034"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9D7034" w:rsidRPr="00182F1A" w:rsidTr="00050A0D">
        <w:tc>
          <w:tcPr>
            <w:tcW w:w="5953" w:type="dxa"/>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bookmarkStart w:id="28" w:name="Testo590"/>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bookmarkEnd w:id="28"/>
      <w:r w:rsidRPr="00182F1A">
        <w:rPr>
          <w:rFonts w:ascii="Arial" w:hAnsi="Arial" w:cs="Arial"/>
          <w:sz w:val="20"/>
          <w:szCs w:val="20"/>
        </w:rPr>
        <w:t>;</w:t>
      </w:r>
    </w:p>
    <w:p w:rsidR="009D7034" w:rsidRPr="005036E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9D7034" w:rsidRPr="005036E4" w:rsidTr="00E36359">
        <w:trPr>
          <w:trHeight w:val="1097"/>
        </w:trPr>
        <w:tc>
          <w:tcPr>
            <w:tcW w:w="9214" w:type="dxa"/>
          </w:tcPr>
          <w:p w:rsidR="009D7034" w:rsidRPr="005036E4" w:rsidRDefault="009D7034" w:rsidP="00E36359">
            <w:pPr>
              <w:spacing w:before="120" w:after="60" w:line="360" w:lineRule="auto"/>
              <w:ind w:right="-108"/>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9D7034" w:rsidRPr="005036E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9D7034" w:rsidRPr="005036E4" w:rsidTr="00E36359">
        <w:tc>
          <w:tcPr>
            <w:tcW w:w="2977"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753F99" w:rsidRDefault="009D7034"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9D7034" w:rsidRPr="005036E4" w:rsidTr="00E36359">
        <w:tc>
          <w:tcPr>
            <w:tcW w:w="2127"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8647"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E36359">
        <w:trPr>
          <w:trHeight w:val="622"/>
        </w:trPr>
        <w:tc>
          <w:tcPr>
            <w:tcW w:w="8647"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FD4341" w:rsidRDefault="009D7034" w:rsidP="00671DC6">
      <w:pPr>
        <w:pStyle w:val="Paragrafoelenco"/>
        <w:numPr>
          <w:ilvl w:val="1"/>
          <w:numId w:val="16"/>
        </w:numPr>
        <w:spacing w:before="120" w:after="60" w:line="360" w:lineRule="auto"/>
        <w:ind w:hanging="498"/>
        <w:jc w:val="both"/>
        <w:rPr>
          <w:rFonts w:ascii="Arial" w:hAnsi="Arial" w:cs="Arial"/>
          <w:i/>
          <w:iCs/>
          <w:sz w:val="20"/>
          <w:szCs w:val="20"/>
          <w:lang w:eastAsia="it-IT"/>
        </w:rPr>
      </w:pPr>
      <w:r w:rsidRPr="005036E4">
        <w:rPr>
          <w:rFonts w:ascii="Arial" w:hAnsi="Arial" w:cs="Arial"/>
          <w:i/>
          <w:sz w:val="20"/>
          <w:szCs w:val="20"/>
        </w:rPr>
        <w:lastRenderedPageBreak/>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 xml:space="preserve">che la parte delle prestazioni contrattuali (in percentuale e tipologia) che assume nella ripartizione dell’oggetto contrattuale all’interno del Raggruppamento/Consorzio è la </w:t>
      </w:r>
      <w:r w:rsidRPr="00FD4341">
        <w:rPr>
          <w:rFonts w:ascii="Arial" w:hAnsi="Arial" w:cs="Arial"/>
          <w:sz w:val="20"/>
          <w:szCs w:val="20"/>
        </w:rPr>
        <w:t>seguente: (i</w:t>
      </w:r>
      <w:r w:rsidRPr="00FD4341">
        <w:rPr>
          <w:rFonts w:ascii="Arial" w:hAnsi="Arial" w:cs="Arial"/>
          <w:i/>
          <w:sz w:val="20"/>
          <w:szCs w:val="20"/>
        </w:rPr>
        <w:t>ndicare le categorie di lavori che si intendono assumere con relativa quota di partecipazione al raggruppamento)</w:t>
      </w:r>
      <w:r w:rsidR="00607CE4">
        <w:rPr>
          <w:rFonts w:ascii="Arial" w:hAnsi="Arial" w:cs="Arial"/>
          <w:i/>
          <w:sz w:val="20"/>
          <w:szCs w:val="20"/>
        </w:rPr>
        <w:t>:</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925"/>
      </w:tblGrid>
      <w:tr w:rsidR="00FD4341" w:rsidRPr="00FD4341" w:rsidTr="00FD4341">
        <w:tc>
          <w:tcPr>
            <w:tcW w:w="2439" w:type="dxa"/>
            <w:shd w:val="clear" w:color="auto" w:fill="00529E"/>
            <w:vAlign w:val="center"/>
          </w:tcPr>
          <w:p w:rsidR="00FD4341" w:rsidRPr="00FD4341" w:rsidRDefault="00FD4341" w:rsidP="007B1B01">
            <w:pPr>
              <w:pStyle w:val="sche3"/>
              <w:spacing w:before="120" w:after="120"/>
              <w:jc w:val="center"/>
              <w:rPr>
                <w:rFonts w:ascii="Arial" w:hAnsi="Arial" w:cs="Arial"/>
                <w:b/>
                <w:bCs/>
                <w:color w:val="FFFFFF"/>
                <w:lang w:val="it-IT"/>
              </w:rPr>
            </w:pPr>
            <w:r w:rsidRPr="00FD4341">
              <w:rPr>
                <w:rFonts w:ascii="Arial" w:hAnsi="Arial" w:cs="Arial"/>
                <w:b/>
                <w:bCs/>
                <w:color w:val="FFFFFF"/>
                <w:lang w:val="it-IT"/>
              </w:rPr>
              <w:t>Categoria lavori</w:t>
            </w:r>
          </w:p>
        </w:tc>
        <w:tc>
          <w:tcPr>
            <w:tcW w:w="5925" w:type="dxa"/>
            <w:shd w:val="clear" w:color="auto" w:fill="00529E"/>
            <w:vAlign w:val="center"/>
          </w:tcPr>
          <w:p w:rsidR="00FD4341" w:rsidRPr="00FD4341" w:rsidRDefault="00FD4341" w:rsidP="007B1B01">
            <w:pPr>
              <w:pStyle w:val="sche3"/>
              <w:spacing w:before="120" w:after="120"/>
              <w:jc w:val="center"/>
              <w:rPr>
                <w:rFonts w:ascii="Arial" w:hAnsi="Arial" w:cs="Arial"/>
                <w:b/>
                <w:bCs/>
                <w:color w:val="FFFFFF"/>
                <w:lang w:val="it-IT"/>
              </w:rPr>
            </w:pPr>
            <w:r w:rsidRPr="00FD4341">
              <w:rPr>
                <w:rFonts w:ascii="Arial" w:hAnsi="Arial" w:cs="Arial"/>
                <w:b/>
                <w:bCs/>
                <w:color w:val="FFFFFF"/>
                <w:lang w:val="it-IT"/>
              </w:rPr>
              <w:t>Quota % di partecipazione al raggruppamento</w:t>
            </w:r>
          </w:p>
        </w:tc>
      </w:tr>
      <w:tr w:rsidR="00FD4341" w:rsidRPr="00FD4341"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FD4341"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D1121C"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671DC6"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D1121C" w:rsidTr="00FD4341">
        <w:tc>
          <w:tcPr>
            <w:tcW w:w="2439" w:type="dxa"/>
          </w:tcPr>
          <w:p w:rsidR="00FD4341" w:rsidRPr="00671DC6" w:rsidRDefault="00FD4341"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c>
          <w:tcPr>
            <w:tcW w:w="5925" w:type="dxa"/>
          </w:tcPr>
          <w:p w:rsidR="00FD4341" w:rsidRPr="00671DC6" w:rsidRDefault="00FD4341"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r>
    </w:tbl>
    <w:p w:rsidR="009D7034" w:rsidRPr="005036E4" w:rsidRDefault="00672C79"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 xml:space="preserve"> </w:t>
      </w:r>
      <w:r w:rsidR="009D7034" w:rsidRPr="005036E4">
        <w:rPr>
          <w:rFonts w:ascii="Arial" w:hAnsi="Arial" w:cs="Arial"/>
          <w:i/>
          <w:sz w:val="20"/>
          <w:szCs w:val="20"/>
        </w:rPr>
        <w:t>[</w:t>
      </w:r>
      <w:r w:rsidR="009D7034" w:rsidRPr="00CA43A0">
        <w:rPr>
          <w:rFonts w:ascii="Arial" w:hAnsi="Arial" w:cs="Arial"/>
          <w:b/>
          <w:i/>
          <w:sz w:val="20"/>
          <w:szCs w:val="20"/>
        </w:rPr>
        <w:t>da compilare nel caso in cui la presente dichiarazione sia resa dall'</w:t>
      </w:r>
      <w:r w:rsidR="009D7034" w:rsidRPr="00CA43A0">
        <w:rPr>
          <w:rFonts w:ascii="Arial" w:hAnsi="Arial" w:cs="Arial"/>
          <w:b/>
          <w:i/>
          <w:sz w:val="20"/>
          <w:szCs w:val="20"/>
          <w:u w:val="single"/>
        </w:rPr>
        <w:t>Impresa mandante di un Raggruppamento temporaneo di Imprese da costituirsi</w:t>
      </w:r>
      <w:r w:rsidR="009D7034" w:rsidRPr="005036E4">
        <w:rPr>
          <w:rFonts w:ascii="Arial" w:hAnsi="Arial" w:cs="Arial"/>
          <w:i/>
          <w:sz w:val="20"/>
          <w:szCs w:val="20"/>
        </w:rPr>
        <w:t>]</w:t>
      </w:r>
      <w:r w:rsidR="009D7034" w:rsidRPr="005036E4">
        <w:rPr>
          <w:rFonts w:ascii="Arial" w:hAnsi="Arial" w:cs="Arial"/>
          <w:sz w:val="20"/>
          <w:szCs w:val="20"/>
        </w:rPr>
        <w:t xml:space="preserve"> che, in caso di aggiudicazione, sarà conferito</w:t>
      </w:r>
      <w:r w:rsidR="009D7034">
        <w:rPr>
          <w:rFonts w:ascii="Arial" w:hAnsi="Arial" w:cs="Arial"/>
          <w:sz w:val="20"/>
          <w:szCs w:val="20"/>
        </w:rPr>
        <w:t>, in nome e per conto proprio e delle mandanti o consorziate,</w:t>
      </w:r>
      <w:r w:rsidR="009D7034" w:rsidRPr="005036E4">
        <w:rPr>
          <w:rFonts w:ascii="Arial" w:hAnsi="Arial" w:cs="Arial"/>
          <w:sz w:val="20"/>
          <w:szCs w:val="20"/>
        </w:rPr>
        <w:t xml:space="preserve"> mandato speciale con rappresentanza o funzioni di capogruppo alla seguente Impresa (</w:t>
      </w:r>
      <w:r w:rsidR="009D7034" w:rsidRPr="005036E4">
        <w:rPr>
          <w:rFonts w:ascii="Arial" w:hAnsi="Arial" w:cs="Arial"/>
          <w:i/>
          <w:sz w:val="20"/>
          <w:szCs w:val="20"/>
        </w:rPr>
        <w:t>indicare denominazione</w:t>
      </w:r>
      <w:r w:rsidR="009D7034"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9D7034" w:rsidRPr="005036E4" w:rsidTr="00E36359">
        <w:tc>
          <w:tcPr>
            <w:tcW w:w="8647" w:type="dxa"/>
            <w:shd w:val="clear" w:color="auto" w:fill="00529E"/>
            <w:vAlign w:val="center"/>
          </w:tcPr>
          <w:p w:rsidR="009D7034" w:rsidRPr="005036E4" w:rsidRDefault="009D7034" w:rsidP="00E36359">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9D7034" w:rsidRPr="005036E4" w:rsidTr="00E36359">
        <w:tc>
          <w:tcPr>
            <w:tcW w:w="8647" w:type="dxa"/>
          </w:tcPr>
          <w:p w:rsidR="009D7034" w:rsidRPr="005036E4" w:rsidRDefault="009D7034" w:rsidP="00E36359">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5036E4" w:rsidRDefault="009D7034"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9D7034" w:rsidRPr="005036E4" w:rsidTr="00BD26CC">
        <w:tc>
          <w:tcPr>
            <w:tcW w:w="567" w:type="dxa"/>
          </w:tcPr>
          <w:p w:rsidR="009D7034" w:rsidRPr="005036E4" w:rsidRDefault="009D7034"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9D7034" w:rsidRPr="005036E4" w:rsidRDefault="009D703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9D7034" w:rsidRPr="005036E4" w:rsidTr="00BD26CC">
        <w:trPr>
          <w:trHeight w:val="358"/>
        </w:trPr>
        <w:tc>
          <w:tcPr>
            <w:tcW w:w="567" w:type="dxa"/>
          </w:tcPr>
          <w:p w:rsidR="009D7034" w:rsidRPr="005036E4" w:rsidRDefault="009D703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FD4341">
              <w:rPr>
                <w:rFonts w:ascii="Arial" w:hAnsi="Arial" w:cs="Arial"/>
                <w:sz w:val="20"/>
                <w:szCs w:val="20"/>
              </w:rPr>
            </w:r>
            <w:r w:rsidR="00FD4341">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9D7034" w:rsidRPr="005036E4" w:rsidRDefault="009D7034" w:rsidP="00E36359">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Pr="005036E4">
              <w:rPr>
                <w:rFonts w:ascii="Arial" w:hAnsi="Arial" w:cs="Arial"/>
                <w:sz w:val="20"/>
                <w:szCs w:val="20"/>
              </w:rPr>
              <w:t xml:space="preserve"> di concorrenti</w:t>
            </w:r>
          </w:p>
        </w:tc>
      </w:tr>
    </w:tbl>
    <w:p w:rsidR="009D7034" w:rsidRPr="005036E4" w:rsidRDefault="009D7034" w:rsidP="001E045C">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Pr>
          <w:rFonts w:ascii="Arial" w:hAnsi="Arial" w:cs="Arial"/>
          <w:b/>
          <w:i/>
          <w:sz w:val="20"/>
          <w:szCs w:val="20"/>
          <w:u w:val="single"/>
        </w:rPr>
        <w:t xml:space="preserve"> 45</w:t>
      </w:r>
      <w:r w:rsidRPr="00CA43A0">
        <w:rPr>
          <w:rFonts w:ascii="Arial" w:hAnsi="Arial" w:cs="Arial"/>
          <w:b/>
          <w:i/>
          <w:sz w:val="20"/>
          <w:szCs w:val="20"/>
          <w:u w:val="single"/>
        </w:rPr>
        <w:t xml:space="preserve">, comma </w:t>
      </w:r>
      <w:r>
        <w:rPr>
          <w:rFonts w:ascii="Arial" w:hAnsi="Arial" w:cs="Arial"/>
          <w:b/>
          <w:i/>
          <w:sz w:val="20"/>
          <w:szCs w:val="20"/>
          <w:u w:val="single"/>
        </w:rPr>
        <w:t>2</w:t>
      </w:r>
      <w:r w:rsidRPr="00CA43A0">
        <w:rPr>
          <w:rFonts w:ascii="Arial" w:hAnsi="Arial" w:cs="Arial"/>
          <w:b/>
          <w:i/>
          <w:sz w:val="20"/>
          <w:szCs w:val="20"/>
          <w:u w:val="single"/>
        </w:rPr>
        <w:t xml:space="preserve">, lettera b) o c) del D.Lgs. </w:t>
      </w:r>
      <w:r>
        <w:rPr>
          <w:rFonts w:ascii="Arial" w:hAnsi="Arial" w:cs="Arial"/>
          <w:b/>
          <w:i/>
          <w:sz w:val="20"/>
          <w:szCs w:val="20"/>
          <w:u w:val="single"/>
        </w:rPr>
        <w:t>50</w:t>
      </w:r>
      <w:r w:rsidRPr="00CA43A0">
        <w:rPr>
          <w:rFonts w:ascii="Arial" w:hAnsi="Arial" w:cs="Arial"/>
          <w:b/>
          <w:i/>
          <w:sz w:val="20"/>
          <w:szCs w:val="20"/>
          <w:u w:val="single"/>
        </w:rPr>
        <w:t>/</w:t>
      </w:r>
      <w:r>
        <w:rPr>
          <w:rFonts w:ascii="Arial" w:hAnsi="Arial" w:cs="Arial"/>
          <w:b/>
          <w:i/>
          <w:sz w:val="20"/>
          <w:szCs w:val="20"/>
          <w:u w:val="single"/>
        </w:rPr>
        <w:t>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9D7034" w:rsidRPr="005036E4" w:rsidTr="00E36359">
        <w:tc>
          <w:tcPr>
            <w:tcW w:w="2694"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E36359">
        <w:trPr>
          <w:trHeight w:val="622"/>
        </w:trPr>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ED344D" w:rsidRDefault="009D7034" w:rsidP="00042AE6">
      <w:pPr>
        <w:pStyle w:val="Paragrafoelenco"/>
        <w:spacing w:before="120" w:after="60" w:line="360" w:lineRule="auto"/>
        <w:jc w:val="both"/>
        <w:rPr>
          <w:rFonts w:ascii="Arial" w:hAnsi="Arial" w:cs="Arial"/>
          <w:sz w:val="20"/>
          <w:szCs w:val="20"/>
        </w:rPr>
      </w:pPr>
      <w:r w:rsidRPr="00ED344D">
        <w:rPr>
          <w:rFonts w:ascii="Arial" w:hAnsi="Arial" w:cs="Arial"/>
          <w:sz w:val="20"/>
          <w:szCs w:val="20"/>
        </w:rPr>
        <w:t>che il Consorzio concorre per le seguenti Imprese consorziate (</w:t>
      </w:r>
      <w:r w:rsidRPr="00ED344D">
        <w:rPr>
          <w:rFonts w:ascii="Arial" w:hAnsi="Arial" w:cs="Arial"/>
          <w:i/>
          <w:sz w:val="20"/>
          <w:szCs w:val="20"/>
        </w:rPr>
        <w:t>indicare denominazione e sede legale</w:t>
      </w:r>
      <w:r w:rsidRPr="00ED344D">
        <w:rPr>
          <w:rFonts w:ascii="Arial" w:hAnsi="Arial" w:cs="Arial"/>
          <w:sz w:val="20"/>
          <w:szCs w:val="20"/>
        </w:rPr>
        <w:t>), che eseguiranno le prestazioni:</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9D7034" w:rsidRPr="005036E4" w:rsidTr="00CA43A0">
        <w:tc>
          <w:tcPr>
            <w:tcW w:w="3544"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9214" w:type="dxa"/>
            <w:gridSpan w:val="2"/>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CA43A0">
        <w:tc>
          <w:tcPr>
            <w:tcW w:w="9214" w:type="dxa"/>
            <w:gridSpan w:val="2"/>
          </w:tcPr>
          <w:p w:rsidR="009D7034" w:rsidRPr="005036E4" w:rsidRDefault="009D7034" w:rsidP="00E36359">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Default="009D7034" w:rsidP="006C513A">
      <w:pPr>
        <w:spacing w:before="120" w:after="60" w:line="360" w:lineRule="auto"/>
        <w:jc w:val="both"/>
        <w:rPr>
          <w:rFonts w:ascii="Arial" w:hAnsi="Arial" w:cs="Arial"/>
          <w:sz w:val="20"/>
          <w:szCs w:val="20"/>
        </w:rPr>
      </w:pPr>
    </w:p>
    <w:p w:rsidR="009D703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rsidR="009D7034" w:rsidRPr="00941F54" w:rsidRDefault="00FD4341"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v:rect id="_x0000_i1026" style="width:0;height:1.5pt" o:hralign="center" o:hrstd="t" o:hr="t" fillcolor="#a0a0a0" stroked="f"/>
        </w:pict>
      </w:r>
    </w:p>
    <w:p w:rsidR="009D7034" w:rsidRPr="00FD4341" w:rsidRDefault="009D7034" w:rsidP="00B47D3C">
      <w:pPr>
        <w:numPr>
          <w:ilvl w:val="0"/>
          <w:numId w:val="1"/>
        </w:numPr>
        <w:tabs>
          <w:tab w:val="num" w:pos="560"/>
        </w:tabs>
        <w:spacing w:before="120" w:after="60" w:line="360" w:lineRule="auto"/>
        <w:ind w:left="555" w:hanging="357"/>
        <w:jc w:val="both"/>
        <w:rPr>
          <w:rFonts w:ascii="Arial" w:hAnsi="Arial" w:cs="Arial"/>
          <w:sz w:val="20"/>
          <w:szCs w:val="20"/>
        </w:rPr>
      </w:pPr>
      <w:r w:rsidRPr="00FD4341">
        <w:rPr>
          <w:rFonts w:ascii="Arial" w:hAnsi="Arial" w:cs="Arial"/>
          <w:sz w:val="20"/>
          <w:szCs w:val="20"/>
        </w:rPr>
        <w:t>che, ai sensi di quanto previsto nel Comunicato ANAC del 26/10/2016 “</w:t>
      </w:r>
      <w:r w:rsidRPr="00FD4341">
        <w:rPr>
          <w:rFonts w:ascii="Arial" w:hAnsi="Arial" w:cs="Arial"/>
          <w:i/>
          <w:sz w:val="20"/>
          <w:szCs w:val="20"/>
        </w:rPr>
        <w:t xml:space="preserve">Indicazioni alle stazioni appaltanti e agli operatori economici sulla definizione dell’ambito soggettivo dell’art. 80 del D. Lgs. n. 50/2016 e sullo svolgimento delle verifiche sulle dichiarazioni sostitutive rese dai concorrenti ai sensi del </w:t>
      </w:r>
      <w:r w:rsidR="00672C79">
        <w:rPr>
          <w:rFonts w:ascii="Arial" w:hAnsi="Arial" w:cs="Arial"/>
          <w:i/>
          <w:sz w:val="20"/>
          <w:szCs w:val="20"/>
        </w:rPr>
        <w:t>D.P.R.</w:t>
      </w:r>
      <w:r w:rsidRPr="00FD4341">
        <w:rPr>
          <w:rFonts w:ascii="Arial" w:hAnsi="Arial" w:cs="Arial"/>
          <w:i/>
          <w:sz w:val="20"/>
          <w:szCs w:val="20"/>
        </w:rPr>
        <w:t xml:space="preserve"> 445/2000 mediante utilizzo del DGUE”</w:t>
      </w:r>
      <w:r w:rsidRPr="00FD4341">
        <w:rPr>
          <w:rFonts w:ascii="Arial" w:hAnsi="Arial" w:cs="Arial"/>
          <w:sz w:val="20"/>
          <w:szCs w:val="20"/>
        </w:rPr>
        <w:t xml:space="preserve">, e consapevole delle sanzioni penali previste dall’art. 76 del D.P.R. n. 445/2000 e </w:t>
      </w:r>
      <w:r w:rsidR="00672C79">
        <w:rPr>
          <w:rFonts w:ascii="Arial" w:hAnsi="Arial" w:cs="Arial"/>
          <w:sz w:val="20"/>
          <w:szCs w:val="20"/>
        </w:rPr>
        <w:t>s.m.i.</w:t>
      </w:r>
      <w:r w:rsidRPr="00FD4341">
        <w:rPr>
          <w:rFonts w:ascii="Arial" w:hAnsi="Arial" w:cs="Arial"/>
          <w:sz w:val="20"/>
          <w:szCs w:val="20"/>
        </w:rPr>
        <w:t xml:space="preserve"> per l’ipotesi di dichiarazioni false rese in ordine al possesso dei requisiti in esame, ha completato il modello DGUE, ed in particolare le dichiarazioni contenute nella Parte III, tenendo conto della sussistenza/insussistenza dei motivi di esclusione di cui all’art. 80 del D. Lgs. n. 50/2016:</w:t>
      </w:r>
    </w:p>
    <w:p w:rsidR="009D7034" w:rsidRPr="00FD4341" w:rsidRDefault="009D7034" w:rsidP="00B47D3C">
      <w:pPr>
        <w:pStyle w:val="sche3"/>
        <w:spacing w:after="120"/>
        <w:ind w:left="555"/>
        <w:rPr>
          <w:rFonts w:ascii="Arial" w:hAnsi="Arial" w:cs="Arial"/>
          <w:lang w:val="it-IT"/>
        </w:rPr>
      </w:pPr>
      <w:r w:rsidRPr="00FD4341">
        <w:rPr>
          <w:rFonts w:ascii="Arial" w:hAnsi="Arial" w:cs="Arial"/>
          <w:lang w:val="it-IT"/>
        </w:rPr>
        <w:t>- con riferimento alle cause di esclusione di cui all’art. 80,</w:t>
      </w:r>
      <w:r w:rsidR="00FD4341" w:rsidRPr="00FD4341">
        <w:rPr>
          <w:rFonts w:ascii="Arial" w:hAnsi="Arial" w:cs="Arial"/>
          <w:lang w:val="it-IT"/>
        </w:rPr>
        <w:t xml:space="preserve"> comma 1 del D. Lgs. n. 50/2016,</w:t>
      </w:r>
      <w:r w:rsidRPr="00FD4341">
        <w:rPr>
          <w:rFonts w:ascii="Arial" w:hAnsi="Arial" w:cs="Arial"/>
          <w:lang w:val="it-IT"/>
        </w:rPr>
        <w:t xml:space="preserve"> per sé e per i soggetti indicati all’art. 80, comma 3 del D. Lgs. n. 50/2016;</w:t>
      </w:r>
    </w:p>
    <w:p w:rsidR="009D7034" w:rsidRPr="00FD4341" w:rsidRDefault="009D7034" w:rsidP="00B47D3C">
      <w:pPr>
        <w:pStyle w:val="sche3"/>
        <w:spacing w:after="120"/>
        <w:ind w:left="555"/>
        <w:rPr>
          <w:rFonts w:ascii="Arial" w:hAnsi="Arial" w:cs="Arial"/>
          <w:lang w:val="it-IT"/>
        </w:rPr>
      </w:pPr>
      <w:r w:rsidRPr="00FD4341">
        <w:rPr>
          <w:rFonts w:ascii="Arial" w:hAnsi="Arial" w:cs="Arial"/>
          <w:lang w:val="it-IT"/>
        </w:rPr>
        <w:t>- con riferimento alle cause di esclusione di cui all’art. 80, comma 2 del D. Lgs. n.</w:t>
      </w:r>
      <w:r w:rsidR="00FD4341" w:rsidRPr="00FD4341">
        <w:rPr>
          <w:rFonts w:ascii="Arial" w:hAnsi="Arial" w:cs="Arial"/>
          <w:lang w:val="it-IT"/>
        </w:rPr>
        <w:t xml:space="preserve"> 50/2016,</w:t>
      </w:r>
      <w:r w:rsidRPr="00FD4341">
        <w:rPr>
          <w:rFonts w:ascii="Arial" w:hAnsi="Arial" w:cs="Arial"/>
          <w:lang w:val="it-IT"/>
        </w:rPr>
        <w:t xml:space="preserve"> per sé e per i soggetti indicati all’art. 85 del D. Lgs. n. 159/2011;</w:t>
      </w:r>
    </w:p>
    <w:p w:rsidR="009D7034" w:rsidRPr="00F10150"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lastRenderedPageBreak/>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D7034" w:rsidRPr="00F10150" w:rsidTr="00753F99">
        <w:trPr>
          <w:trHeight w:val="567"/>
        </w:trPr>
        <w:tc>
          <w:tcPr>
            <w:tcW w:w="9072" w:type="dxa"/>
            <w:vAlign w:val="center"/>
          </w:tcPr>
          <w:p w:rsidR="009D7034" w:rsidRPr="00F10150" w:rsidRDefault="009D7034" w:rsidP="00E36359">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rsidR="00FD4341" w:rsidRDefault="00FD4341" w:rsidP="00511D1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FD4341" w:rsidRPr="00182F1A" w:rsidTr="00FD4341">
        <w:trPr>
          <w:trHeight w:val="884"/>
        </w:trPr>
        <w:tc>
          <w:tcPr>
            <w:tcW w:w="4820" w:type="dxa"/>
            <w:vAlign w:val="center"/>
          </w:tcPr>
          <w:p w:rsidR="00FD4341" w:rsidRPr="00182F1A" w:rsidRDefault="00FD4341" w:rsidP="00FD4341">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rsidR="00FD4341" w:rsidRPr="00182F1A" w:rsidRDefault="00FD4341" w:rsidP="00FD4341">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Pr>
          <w:rFonts w:ascii="Arial" w:hAnsi="Arial" w:cs="Arial"/>
          <w:sz w:val="20"/>
          <w:szCs w:val="20"/>
        </w:rPr>
        <w:t>delle prestazioni in oggetto</w:t>
      </w:r>
      <w:r w:rsidRPr="00182F1A">
        <w:rPr>
          <w:rFonts w:ascii="Arial" w:hAnsi="Arial" w:cs="Arial"/>
          <w:sz w:val="20"/>
          <w:szCs w:val="20"/>
        </w:rPr>
        <w:t>;</w:t>
      </w:r>
    </w:p>
    <w:p w:rsidR="009D7034" w:rsidRPr="00E31867" w:rsidRDefault="009D7034" w:rsidP="00184FB9">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partecipanti</w:t>
      </w:r>
      <w:r w:rsidRPr="00182F1A">
        <w:rPr>
          <w:rFonts w:ascii="Arial" w:hAnsi="Arial" w:cs="Arial"/>
          <w:sz w:val="20"/>
          <w:szCs w:val="20"/>
        </w:rPr>
        <w:t>;</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9D703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avere nel complesso preso conoscenza di tutte le circostanze generali, particolari e locali, nessuna esclusa ed eccettuata, che possono aver influito o influire sia sull’esecuzione delle prestazioni oggetto dell’appalto, sia sulla determinazione della propria offerta e di giudicare</w:t>
      </w:r>
      <w:r>
        <w:rPr>
          <w:rFonts w:ascii="Arial" w:hAnsi="Arial" w:cs="Arial"/>
          <w:sz w:val="20"/>
          <w:szCs w:val="20"/>
        </w:rPr>
        <w:t>,</w:t>
      </w:r>
      <w:r w:rsidRPr="00182F1A">
        <w:rPr>
          <w:rFonts w:ascii="Arial" w:hAnsi="Arial" w:cs="Arial"/>
          <w:sz w:val="20"/>
          <w:szCs w:val="20"/>
        </w:rPr>
        <w:t xml:space="preserve"> pertanto</w:t>
      </w:r>
      <w:r>
        <w:rPr>
          <w:rFonts w:ascii="Arial" w:hAnsi="Arial" w:cs="Arial"/>
          <w:sz w:val="20"/>
          <w:szCs w:val="20"/>
        </w:rPr>
        <w:t>,</w:t>
      </w:r>
      <w:r w:rsidRPr="00182F1A">
        <w:rPr>
          <w:rFonts w:ascii="Arial" w:hAnsi="Arial" w:cs="Arial"/>
          <w:sz w:val="20"/>
          <w:szCs w:val="20"/>
        </w:rPr>
        <w:t xml:space="preserve"> l’offerta remunerativa;</w:t>
      </w:r>
    </w:p>
    <w:p w:rsidR="009D7034" w:rsidRPr="00A43DE4" w:rsidRDefault="009D7034" w:rsidP="00A43DE4">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aver esaminato il progetto e gli elaborati a corredo posti a base di gara che hanno valore di progetto, ai sen</w:t>
      </w:r>
      <w:r w:rsidR="00672C79">
        <w:rPr>
          <w:rFonts w:ascii="Arial" w:hAnsi="Arial" w:cs="Arial"/>
          <w:sz w:val="20"/>
          <w:szCs w:val="20"/>
        </w:rPr>
        <w:t>si dell’art. 23, comma 8 del D.</w:t>
      </w:r>
      <w:r w:rsidRPr="006D30CB">
        <w:rPr>
          <w:rFonts w:ascii="Arial" w:hAnsi="Arial" w:cs="Arial"/>
          <w:sz w:val="20"/>
          <w:szCs w:val="20"/>
        </w:rPr>
        <w:t>Lgs. n. 50/2016, e che, pertanto, lo stesso è definito in modo tale da consentire l’ultimazione dei lavori nei modi e nei tempi previsti ed è altresì sufficientemente definito per l’esecuzione dei lavori;</w:t>
      </w:r>
    </w:p>
    <w:p w:rsidR="009D7034" w:rsidRDefault="009D7034" w:rsidP="00A43DE4">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9D7034" w:rsidRPr="006D30CB" w:rsidRDefault="009D7034" w:rsidP="00A43DE4">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w:t>
      </w:r>
      <w:r w:rsidR="00672C79">
        <w:rPr>
          <w:rFonts w:ascii="Arial" w:hAnsi="Arial" w:cs="Arial"/>
          <w:sz w:val="20"/>
          <w:szCs w:val="20"/>
        </w:rPr>
        <w:t>D.lgs</w:t>
      </w:r>
      <w:r w:rsidRPr="006D30CB">
        <w:rPr>
          <w:rFonts w:ascii="Arial" w:hAnsi="Arial" w:cs="Arial"/>
          <w:sz w:val="20"/>
          <w:szCs w:val="20"/>
        </w:rPr>
        <w:t xml:space="preserve"> n. 81 del 2008 e s.m.i.;</w:t>
      </w:r>
    </w:p>
    <w:p w:rsidR="009D7034" w:rsidRPr="00A43DE4" w:rsidRDefault="009D7034" w:rsidP="00A43DE4">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prendere atto che le indicazioni delle voci e quantità riportate nel computo metrico non hanno valore negoziale essendo il prezzo, convenuto a corpo e, pertanto, fisso ed in</w:t>
      </w:r>
      <w:r w:rsidR="00672C79">
        <w:rPr>
          <w:rFonts w:ascii="Arial" w:hAnsi="Arial" w:cs="Arial"/>
          <w:sz w:val="20"/>
          <w:szCs w:val="20"/>
        </w:rPr>
        <w:t>variabile ai sensi dell’art</w:t>
      </w:r>
      <w:r w:rsidRPr="006D30CB">
        <w:rPr>
          <w:rFonts w:ascii="Arial" w:hAnsi="Arial" w:cs="Arial"/>
          <w:sz w:val="20"/>
          <w:szCs w:val="20"/>
        </w:rPr>
        <w:t xml:space="preserve"> 3, </w:t>
      </w:r>
      <w:r w:rsidRPr="006D30CB">
        <w:rPr>
          <w:rFonts w:ascii="Arial" w:hAnsi="Arial" w:cs="Arial"/>
          <w:sz w:val="20"/>
          <w:szCs w:val="20"/>
        </w:rPr>
        <w:lastRenderedPageBreak/>
        <w:t xml:space="preserve">comma 1, lett. ddddd) del </w:t>
      </w:r>
      <w:r w:rsidR="00672C79">
        <w:rPr>
          <w:rFonts w:ascii="Arial" w:hAnsi="Arial" w:cs="Arial"/>
          <w:sz w:val="20"/>
          <w:szCs w:val="20"/>
        </w:rPr>
        <w:t>D.lgs 50/2016 e s.m.i.</w:t>
      </w:r>
      <w:r w:rsidRPr="006D30CB">
        <w:rPr>
          <w:rFonts w:ascii="Arial" w:hAnsi="Arial" w:cs="Arial"/>
          <w:sz w:val="20"/>
          <w:szCs w:val="20"/>
        </w:rPr>
        <w:t xml:space="preserv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9D703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w:t>
      </w:r>
      <w:r w:rsidR="00672C79">
        <w:rPr>
          <w:rFonts w:ascii="Arial" w:hAnsi="Arial" w:cs="Arial"/>
          <w:sz w:val="20"/>
          <w:szCs w:val="20"/>
        </w:rPr>
        <w:t xml:space="preserve">dei </w:t>
      </w:r>
      <w:r w:rsidRPr="00182F1A">
        <w:rPr>
          <w:rFonts w:ascii="Arial" w:hAnsi="Arial" w:cs="Arial"/>
          <w:sz w:val="20"/>
          <w:szCs w:val="20"/>
        </w:rPr>
        <w:t>lavori oggetto dell’appalto, rinunciando fin d’ora a qualsiasi azione o eccezione in merito;</w:t>
      </w:r>
    </w:p>
    <w:p w:rsidR="009D7034" w:rsidRPr="00134838" w:rsidRDefault="009D7034" w:rsidP="00134838">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nei lavori, in relazione ai tempi previsti per l’esecuzione degli stessi; </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9D703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9D7034" w:rsidRPr="00182F1A" w:rsidRDefault="009D7034"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9D7034" w:rsidRPr="00182F1A" w:rsidTr="00753F99">
        <w:trPr>
          <w:trHeight w:val="570"/>
        </w:trPr>
        <w:tc>
          <w:tcPr>
            <w:tcW w:w="1406" w:type="pct"/>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rsidR="009D7034" w:rsidRPr="00182F1A" w:rsidRDefault="009D703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9D7034" w:rsidRPr="00182F1A" w:rsidTr="00753F99">
        <w:trPr>
          <w:trHeight w:val="1020"/>
        </w:trPr>
        <w:tc>
          <w:tcPr>
            <w:tcW w:w="1406" w:type="pct"/>
            <w:vAlign w:val="center"/>
          </w:tcPr>
          <w:p w:rsidR="009D7034" w:rsidRPr="00182F1A" w:rsidRDefault="009D7034"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29"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9"/>
            <w:r w:rsidRPr="00182F1A">
              <w:rPr>
                <w:rFonts w:ascii="Arial" w:hAnsi="Arial" w:cs="Arial"/>
                <w:b/>
                <w:sz w:val="20"/>
                <w:szCs w:val="20"/>
              </w:rPr>
              <w:fldChar w:fldCharType="end"/>
            </w:r>
          </w:p>
        </w:tc>
        <w:tc>
          <w:tcPr>
            <w:tcW w:w="3594" w:type="pct"/>
            <w:vAlign w:val="center"/>
          </w:tcPr>
          <w:p w:rsidR="009D7034" w:rsidRPr="00182F1A" w:rsidRDefault="009D7034"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625D37" w:rsidTr="00753F99">
        <w:trPr>
          <w:trHeight w:val="1139"/>
        </w:trPr>
        <w:tc>
          <w:tcPr>
            <w:tcW w:w="5000" w:type="pct"/>
            <w:gridSpan w:val="2"/>
            <w:vAlign w:val="center"/>
          </w:tcPr>
          <w:p w:rsidR="009D7034" w:rsidRPr="00625D37"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lastRenderedPageBreak/>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D7034" w:rsidRPr="00625D37" w:rsidRDefault="009D7034" w:rsidP="008F4B05">
      <w:pPr>
        <w:spacing w:before="120" w:after="120" w:line="360" w:lineRule="auto"/>
        <w:ind w:left="-142"/>
        <w:rPr>
          <w:rFonts w:ascii="Arial" w:hAnsi="Arial" w:cs="Arial"/>
          <w:b/>
          <w:sz w:val="20"/>
          <w:szCs w:val="20"/>
        </w:rPr>
      </w:pPr>
    </w:p>
    <w:sectPr w:rsidR="009D7034"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1E" w:rsidRDefault="00390A1E" w:rsidP="00A6104B">
      <w:pPr>
        <w:spacing w:after="0" w:line="240" w:lineRule="auto"/>
      </w:pPr>
      <w:r>
        <w:separator/>
      </w:r>
    </w:p>
  </w:endnote>
  <w:endnote w:type="continuationSeparator" w:id="0">
    <w:p w:rsidR="00390A1E" w:rsidRDefault="00390A1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41" w:rsidRPr="00F900A4" w:rsidRDefault="00FD4341"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D24F82">
      <w:rPr>
        <w:rFonts w:ascii="Arial" w:hAnsi="Arial" w:cs="Arial"/>
        <w:b/>
        <w:bCs/>
        <w:noProof/>
      </w:rPr>
      <w:t>15</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D24F82">
      <w:rPr>
        <w:rFonts w:ascii="Arial" w:hAnsi="Arial" w:cs="Arial"/>
        <w:b/>
        <w:bCs/>
        <w:noProof/>
      </w:rPr>
      <w:t>15</w:t>
    </w:r>
    <w:r w:rsidRPr="002D550C">
      <w:rPr>
        <w:rFonts w:ascii="Arial" w:hAnsi="Arial" w:cs="Arial"/>
        <w:b/>
        <w:bCs/>
      </w:rPr>
      <w:fldChar w:fldCharType="end"/>
    </w:r>
  </w:p>
  <w:p w:rsidR="00FD4341" w:rsidRPr="0074638C" w:rsidRDefault="00FD4341"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1E" w:rsidRDefault="00390A1E" w:rsidP="00A6104B">
      <w:pPr>
        <w:spacing w:after="0" w:line="240" w:lineRule="auto"/>
      </w:pPr>
      <w:r>
        <w:separator/>
      </w:r>
    </w:p>
  </w:footnote>
  <w:footnote w:type="continuationSeparator" w:id="0">
    <w:p w:rsidR="00390A1E" w:rsidRDefault="00390A1E" w:rsidP="00A6104B">
      <w:pPr>
        <w:spacing w:after="0" w:line="240" w:lineRule="auto"/>
      </w:pPr>
      <w:r>
        <w:continuationSeparator/>
      </w:r>
    </w:p>
  </w:footnote>
  <w:footnote w:id="1">
    <w:p w:rsidR="00FD4341" w:rsidRDefault="00FD4341"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FD4341" w:rsidRPr="00672C79" w:rsidRDefault="00FD4341" w:rsidP="005A1792">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672C79">
        <w:rPr>
          <w:rFonts w:ascii="Arial" w:hAnsi="Arial" w:cs="Arial"/>
          <w:b/>
          <w:sz w:val="18"/>
          <w:szCs w:val="18"/>
        </w:rPr>
        <w:t>Per la corretta individuazione dei “membri del consiglio di amministrazione cui sia stata conferita la legale rappresentanza, di direzione e di vigilanza” si rimanda al Comunicato Presidente ANAC del 26/10/2016.</w:t>
      </w:r>
    </w:p>
  </w:footnote>
  <w:footnote w:id="3">
    <w:p w:rsidR="00FD4341" w:rsidRDefault="00FD4341" w:rsidP="005A1792">
      <w:pPr>
        <w:pStyle w:val="Testonotaapidipagina"/>
        <w:keepNext/>
        <w:spacing w:before="120"/>
        <w:jc w:val="both"/>
      </w:pPr>
      <w:r w:rsidRPr="00672C79">
        <w:rPr>
          <w:rStyle w:val="Rimandonotaapidipagina"/>
          <w:rFonts w:ascii="Arial" w:hAnsi="Arial" w:cs="Arial"/>
          <w:b/>
          <w:sz w:val="18"/>
          <w:szCs w:val="18"/>
        </w:rPr>
        <w:footnoteRef/>
      </w:r>
      <w:r w:rsidRPr="00672C79">
        <w:rPr>
          <w:rFonts w:ascii="Arial" w:hAnsi="Arial" w:cs="Arial"/>
          <w:b/>
          <w:sz w:val="18"/>
          <w:szCs w:val="18"/>
        </w:rPr>
        <w:t xml:space="preserve"> Per la corretta individuazione dei “soggetti muniti di poteri di rappresentanza, di direzione e di controllo” si rimanda al Comunicato Presidente ANAC 26/10/2016.</w:t>
      </w:r>
    </w:p>
  </w:footnote>
  <w:footnote w:id="4">
    <w:p w:rsidR="00FD4341" w:rsidRDefault="00FD4341" w:rsidP="00AB5FB3">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41" w:rsidRPr="00625D37" w:rsidRDefault="00FD4341">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01"/>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
    <w:nsid w:val="03A45F0C"/>
    <w:multiLevelType w:val="multilevel"/>
    <w:tmpl w:val="CDE2133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
    <w:nsid w:val="156622BC"/>
    <w:multiLevelType w:val="multilevel"/>
    <w:tmpl w:val="ACAA6236"/>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4">
    <w:nsid w:val="21D815AC"/>
    <w:multiLevelType w:val="multilevel"/>
    <w:tmpl w:val="1F5C576A"/>
    <w:lvl w:ilvl="0">
      <w:start w:val="9"/>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5">
    <w:nsid w:val="2D635CA4"/>
    <w:multiLevelType w:val="hybridMultilevel"/>
    <w:tmpl w:val="AC4C76B2"/>
    <w:lvl w:ilvl="0" w:tplc="826E276C">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6A63A06"/>
    <w:multiLevelType w:val="multilevel"/>
    <w:tmpl w:val="C8B8C658"/>
    <w:lvl w:ilvl="0">
      <w:start w:val="7"/>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7">
    <w:nsid w:val="36FF1EEA"/>
    <w:multiLevelType w:val="multilevel"/>
    <w:tmpl w:val="6F64E820"/>
    <w:lvl w:ilvl="0">
      <w:start w:val="4"/>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8">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2">
    <w:nsid w:val="45C4438B"/>
    <w:multiLevelType w:val="multilevel"/>
    <w:tmpl w:val="3D20769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3">
    <w:nsid w:val="4C4B3015"/>
    <w:multiLevelType w:val="multilevel"/>
    <w:tmpl w:val="BC14DC9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4">
    <w:nsid w:val="4C4C572F"/>
    <w:multiLevelType w:val="multilevel"/>
    <w:tmpl w:val="D27A274A"/>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4D266AC0"/>
    <w:multiLevelType w:val="multilevel"/>
    <w:tmpl w:val="CBBA4AD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nsid w:val="50064A5C"/>
    <w:multiLevelType w:val="multilevel"/>
    <w:tmpl w:val="BD12D224"/>
    <w:lvl w:ilvl="0">
      <w:start w:val="3"/>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1914AF5"/>
    <w:multiLevelType w:val="multilevel"/>
    <w:tmpl w:val="F1CCDC0A"/>
    <w:lvl w:ilvl="0">
      <w:start w:val="5"/>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9">
    <w:nsid w:val="66743F06"/>
    <w:multiLevelType w:val="multilevel"/>
    <w:tmpl w:val="7906461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upperLetter"/>
      <w:lvlText w:val="%1.%2.%3."/>
      <w:lvlJc w:val="left"/>
      <w:pPr>
        <w:ind w:left="2130" w:hanging="720"/>
      </w:pPr>
      <w:rPr>
        <w:rFonts w:cs="Times New Roman" w:hint="default"/>
      </w:rPr>
    </w:lvl>
    <w:lvl w:ilvl="3">
      <w:start w:val="1"/>
      <w:numFmt w:val="upperRoman"/>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68833251"/>
    <w:multiLevelType w:val="hybridMultilevel"/>
    <w:tmpl w:val="28EE9DEA"/>
    <w:lvl w:ilvl="0" w:tplc="826E276C">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num w:numId="1">
    <w:abstractNumId w:val="10"/>
  </w:num>
  <w:num w:numId="2">
    <w:abstractNumId w:val="17"/>
  </w:num>
  <w:num w:numId="3">
    <w:abstractNumId w:val="9"/>
  </w:num>
  <w:num w:numId="4">
    <w:abstractNumId w:val="12"/>
  </w:num>
  <w:num w:numId="5">
    <w:abstractNumId w:val="19"/>
  </w:num>
  <w:num w:numId="6">
    <w:abstractNumId w:val="2"/>
  </w:num>
  <w:num w:numId="7">
    <w:abstractNumId w:val="16"/>
  </w:num>
  <w:num w:numId="8">
    <w:abstractNumId w:val="7"/>
  </w:num>
  <w:num w:numId="9">
    <w:abstractNumId w:val="22"/>
  </w:num>
  <w:num w:numId="10">
    <w:abstractNumId w:val="3"/>
  </w:num>
  <w:num w:numId="11">
    <w:abstractNumId w:val="6"/>
  </w:num>
  <w:num w:numId="12">
    <w:abstractNumId w:val="14"/>
  </w:num>
  <w:num w:numId="13">
    <w:abstractNumId w:val="8"/>
  </w:num>
  <w:num w:numId="14">
    <w:abstractNumId w:val="18"/>
  </w:num>
  <w:num w:numId="15">
    <w:abstractNumId w:val="1"/>
  </w:num>
  <w:num w:numId="16">
    <w:abstractNumId w:val="4"/>
  </w:num>
  <w:num w:numId="17">
    <w:abstractNumId w:val="0"/>
  </w:num>
  <w:num w:numId="18">
    <w:abstractNumId w:val="11"/>
  </w:num>
  <w:num w:numId="19">
    <w:abstractNumId w:val="21"/>
  </w:num>
  <w:num w:numId="20">
    <w:abstractNumId w:val="20"/>
  </w:num>
  <w:num w:numId="21">
    <w:abstractNumId w:val="5"/>
  </w:num>
  <w:num w:numId="22">
    <w:abstractNumId w:val="15"/>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qGWtYd6Whho3RMHff9ud61Nvn/o=" w:salt="lwFcLA+LOQuK5bZPr7aNog=="/>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1FE"/>
    <w:rsid w:val="00010FFD"/>
    <w:rsid w:val="00012FC8"/>
    <w:rsid w:val="000204CF"/>
    <w:rsid w:val="000212C3"/>
    <w:rsid w:val="00021495"/>
    <w:rsid w:val="00021D83"/>
    <w:rsid w:val="000248EC"/>
    <w:rsid w:val="00026C9E"/>
    <w:rsid w:val="00026CB3"/>
    <w:rsid w:val="00026E65"/>
    <w:rsid w:val="00032395"/>
    <w:rsid w:val="00035EB3"/>
    <w:rsid w:val="0003707C"/>
    <w:rsid w:val="000374D2"/>
    <w:rsid w:val="0004285A"/>
    <w:rsid w:val="00042AE6"/>
    <w:rsid w:val="000436EF"/>
    <w:rsid w:val="00047637"/>
    <w:rsid w:val="00050A0D"/>
    <w:rsid w:val="00053FEB"/>
    <w:rsid w:val="00054844"/>
    <w:rsid w:val="00055145"/>
    <w:rsid w:val="000554AE"/>
    <w:rsid w:val="000569EF"/>
    <w:rsid w:val="00057E46"/>
    <w:rsid w:val="000645DD"/>
    <w:rsid w:val="00066483"/>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4838"/>
    <w:rsid w:val="00135895"/>
    <w:rsid w:val="0013724E"/>
    <w:rsid w:val="00140DF4"/>
    <w:rsid w:val="0014331E"/>
    <w:rsid w:val="00146CCA"/>
    <w:rsid w:val="00146F13"/>
    <w:rsid w:val="00162406"/>
    <w:rsid w:val="00163150"/>
    <w:rsid w:val="00163DF7"/>
    <w:rsid w:val="00164778"/>
    <w:rsid w:val="001664E5"/>
    <w:rsid w:val="001765A2"/>
    <w:rsid w:val="00177F4A"/>
    <w:rsid w:val="00180228"/>
    <w:rsid w:val="00182826"/>
    <w:rsid w:val="00182F1A"/>
    <w:rsid w:val="00184FB9"/>
    <w:rsid w:val="00185724"/>
    <w:rsid w:val="00186126"/>
    <w:rsid w:val="00186784"/>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45C"/>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26D7"/>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522C"/>
    <w:rsid w:val="00296063"/>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3BD"/>
    <w:rsid w:val="002E4DC0"/>
    <w:rsid w:val="002E6942"/>
    <w:rsid w:val="002E7874"/>
    <w:rsid w:val="002F097C"/>
    <w:rsid w:val="002F0C2B"/>
    <w:rsid w:val="002F2EAE"/>
    <w:rsid w:val="002F61BB"/>
    <w:rsid w:val="002F68B2"/>
    <w:rsid w:val="002F7C78"/>
    <w:rsid w:val="002F7F9F"/>
    <w:rsid w:val="00300CAC"/>
    <w:rsid w:val="003012C9"/>
    <w:rsid w:val="00304A60"/>
    <w:rsid w:val="00305DCE"/>
    <w:rsid w:val="00306B04"/>
    <w:rsid w:val="00310F38"/>
    <w:rsid w:val="003142E7"/>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0A1E"/>
    <w:rsid w:val="00395113"/>
    <w:rsid w:val="003953B3"/>
    <w:rsid w:val="00395AF0"/>
    <w:rsid w:val="0039701B"/>
    <w:rsid w:val="003A06FD"/>
    <w:rsid w:val="003A28FD"/>
    <w:rsid w:val="003A30F0"/>
    <w:rsid w:val="003A4ED5"/>
    <w:rsid w:val="003A576C"/>
    <w:rsid w:val="003A5C20"/>
    <w:rsid w:val="003A6CD7"/>
    <w:rsid w:val="003B0CBF"/>
    <w:rsid w:val="003B6DFD"/>
    <w:rsid w:val="003B7065"/>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57533"/>
    <w:rsid w:val="00460A6C"/>
    <w:rsid w:val="0046321D"/>
    <w:rsid w:val="0046347A"/>
    <w:rsid w:val="004647C6"/>
    <w:rsid w:val="00466604"/>
    <w:rsid w:val="004729FD"/>
    <w:rsid w:val="00473384"/>
    <w:rsid w:val="004753F9"/>
    <w:rsid w:val="00481EF4"/>
    <w:rsid w:val="004821D7"/>
    <w:rsid w:val="00492C46"/>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F04"/>
    <w:rsid w:val="004F170C"/>
    <w:rsid w:val="004F2E73"/>
    <w:rsid w:val="004F2F4D"/>
    <w:rsid w:val="004F3343"/>
    <w:rsid w:val="004F63F3"/>
    <w:rsid w:val="004F6DCB"/>
    <w:rsid w:val="0050013B"/>
    <w:rsid w:val="005036E4"/>
    <w:rsid w:val="005072B5"/>
    <w:rsid w:val="00511131"/>
    <w:rsid w:val="00511D1A"/>
    <w:rsid w:val="005123EE"/>
    <w:rsid w:val="00512B31"/>
    <w:rsid w:val="00520DEF"/>
    <w:rsid w:val="005212D9"/>
    <w:rsid w:val="00522312"/>
    <w:rsid w:val="005233C1"/>
    <w:rsid w:val="00524CB3"/>
    <w:rsid w:val="005252B6"/>
    <w:rsid w:val="00527B9E"/>
    <w:rsid w:val="005307F1"/>
    <w:rsid w:val="00530ACF"/>
    <w:rsid w:val="00530F13"/>
    <w:rsid w:val="00533FDF"/>
    <w:rsid w:val="0053446C"/>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5F5BE1"/>
    <w:rsid w:val="006039A3"/>
    <w:rsid w:val="006046C6"/>
    <w:rsid w:val="00605AC4"/>
    <w:rsid w:val="00607CE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1DC6"/>
    <w:rsid w:val="00672C79"/>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BE3"/>
    <w:rsid w:val="006A3D78"/>
    <w:rsid w:val="006A47A3"/>
    <w:rsid w:val="006A5EB3"/>
    <w:rsid w:val="006B082D"/>
    <w:rsid w:val="006B2392"/>
    <w:rsid w:val="006B2D6F"/>
    <w:rsid w:val="006B3147"/>
    <w:rsid w:val="006B33DD"/>
    <w:rsid w:val="006B6F04"/>
    <w:rsid w:val="006B7D7B"/>
    <w:rsid w:val="006C0187"/>
    <w:rsid w:val="006C1917"/>
    <w:rsid w:val="006C2D06"/>
    <w:rsid w:val="006C513A"/>
    <w:rsid w:val="006C6463"/>
    <w:rsid w:val="006C6620"/>
    <w:rsid w:val="006C7880"/>
    <w:rsid w:val="006D0049"/>
    <w:rsid w:val="006D0D27"/>
    <w:rsid w:val="006D30CB"/>
    <w:rsid w:val="006D5ADE"/>
    <w:rsid w:val="006D604B"/>
    <w:rsid w:val="006D6223"/>
    <w:rsid w:val="006E7CF2"/>
    <w:rsid w:val="006F1EEE"/>
    <w:rsid w:val="006F248D"/>
    <w:rsid w:val="006F3DBD"/>
    <w:rsid w:val="006F5DDA"/>
    <w:rsid w:val="006F6212"/>
    <w:rsid w:val="006F6B6D"/>
    <w:rsid w:val="00700626"/>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23F0"/>
    <w:rsid w:val="00733F40"/>
    <w:rsid w:val="00740495"/>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A7C98"/>
    <w:rsid w:val="007B1B01"/>
    <w:rsid w:val="007B1B1F"/>
    <w:rsid w:val="007B1F0C"/>
    <w:rsid w:val="007B339D"/>
    <w:rsid w:val="007B41AE"/>
    <w:rsid w:val="007B5DB4"/>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28E"/>
    <w:rsid w:val="00802389"/>
    <w:rsid w:val="00803982"/>
    <w:rsid w:val="0080689B"/>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4B0"/>
    <w:rsid w:val="00897734"/>
    <w:rsid w:val="00897BBE"/>
    <w:rsid w:val="008A0E41"/>
    <w:rsid w:val="008B18C5"/>
    <w:rsid w:val="008B46C2"/>
    <w:rsid w:val="008B526A"/>
    <w:rsid w:val="008B6A68"/>
    <w:rsid w:val="008B6C15"/>
    <w:rsid w:val="008B75BA"/>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65C03"/>
    <w:rsid w:val="00972F11"/>
    <w:rsid w:val="00974F7A"/>
    <w:rsid w:val="00977E24"/>
    <w:rsid w:val="009813D2"/>
    <w:rsid w:val="00981AE2"/>
    <w:rsid w:val="0098253C"/>
    <w:rsid w:val="00986039"/>
    <w:rsid w:val="009862A9"/>
    <w:rsid w:val="0099467A"/>
    <w:rsid w:val="009967CC"/>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5C"/>
    <w:rsid w:val="009D18AF"/>
    <w:rsid w:val="009D425F"/>
    <w:rsid w:val="009D4390"/>
    <w:rsid w:val="009D7034"/>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43DE4"/>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22CC"/>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00F"/>
    <w:rsid w:val="00B0459D"/>
    <w:rsid w:val="00B04A8E"/>
    <w:rsid w:val="00B1028F"/>
    <w:rsid w:val="00B142C3"/>
    <w:rsid w:val="00B14CC7"/>
    <w:rsid w:val="00B16992"/>
    <w:rsid w:val="00B208AA"/>
    <w:rsid w:val="00B22A52"/>
    <w:rsid w:val="00B23FB8"/>
    <w:rsid w:val="00B24C75"/>
    <w:rsid w:val="00B25DFA"/>
    <w:rsid w:val="00B32EA6"/>
    <w:rsid w:val="00B34273"/>
    <w:rsid w:val="00B41718"/>
    <w:rsid w:val="00B41AE5"/>
    <w:rsid w:val="00B4283A"/>
    <w:rsid w:val="00B459BB"/>
    <w:rsid w:val="00B46C13"/>
    <w:rsid w:val="00B47D3C"/>
    <w:rsid w:val="00B60E88"/>
    <w:rsid w:val="00B62AD6"/>
    <w:rsid w:val="00B6555E"/>
    <w:rsid w:val="00B67D3C"/>
    <w:rsid w:val="00B702E1"/>
    <w:rsid w:val="00B712CF"/>
    <w:rsid w:val="00B71623"/>
    <w:rsid w:val="00B72D9F"/>
    <w:rsid w:val="00B73194"/>
    <w:rsid w:val="00B74013"/>
    <w:rsid w:val="00B7795F"/>
    <w:rsid w:val="00B82414"/>
    <w:rsid w:val="00B83F77"/>
    <w:rsid w:val="00B911B2"/>
    <w:rsid w:val="00B92149"/>
    <w:rsid w:val="00B92E9F"/>
    <w:rsid w:val="00BA1669"/>
    <w:rsid w:val="00BA77B9"/>
    <w:rsid w:val="00BB55B1"/>
    <w:rsid w:val="00BC077F"/>
    <w:rsid w:val="00BC3AE6"/>
    <w:rsid w:val="00BC45B8"/>
    <w:rsid w:val="00BD14AC"/>
    <w:rsid w:val="00BD26CC"/>
    <w:rsid w:val="00BD4E48"/>
    <w:rsid w:val="00BD722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5702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E59B7"/>
    <w:rsid w:val="00CF4BD4"/>
    <w:rsid w:val="00CF4C02"/>
    <w:rsid w:val="00CF7CC6"/>
    <w:rsid w:val="00D027F0"/>
    <w:rsid w:val="00D05F35"/>
    <w:rsid w:val="00D1121C"/>
    <w:rsid w:val="00D11EAF"/>
    <w:rsid w:val="00D14576"/>
    <w:rsid w:val="00D1573D"/>
    <w:rsid w:val="00D2155F"/>
    <w:rsid w:val="00D23AF7"/>
    <w:rsid w:val="00D24F82"/>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41F5"/>
    <w:rsid w:val="00D75119"/>
    <w:rsid w:val="00D75E74"/>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B77E2"/>
    <w:rsid w:val="00DC128C"/>
    <w:rsid w:val="00DC1D0F"/>
    <w:rsid w:val="00DC34D7"/>
    <w:rsid w:val="00DC3BA5"/>
    <w:rsid w:val="00DC5BE7"/>
    <w:rsid w:val="00DC5C02"/>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1867"/>
    <w:rsid w:val="00E3338E"/>
    <w:rsid w:val="00E342CB"/>
    <w:rsid w:val="00E36359"/>
    <w:rsid w:val="00E40E7D"/>
    <w:rsid w:val="00E43E53"/>
    <w:rsid w:val="00E4468E"/>
    <w:rsid w:val="00E451D2"/>
    <w:rsid w:val="00E5594F"/>
    <w:rsid w:val="00E55A31"/>
    <w:rsid w:val="00E56DFB"/>
    <w:rsid w:val="00E57F1C"/>
    <w:rsid w:val="00E61605"/>
    <w:rsid w:val="00E63D3E"/>
    <w:rsid w:val="00E643B9"/>
    <w:rsid w:val="00E64935"/>
    <w:rsid w:val="00E64B90"/>
    <w:rsid w:val="00E660AC"/>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C73CA"/>
    <w:rsid w:val="00ED2A13"/>
    <w:rsid w:val="00ED344D"/>
    <w:rsid w:val="00ED47A8"/>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275E0"/>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3251"/>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A739D"/>
    <w:rsid w:val="00FB5D87"/>
    <w:rsid w:val="00FB7BA4"/>
    <w:rsid w:val="00FC1DDD"/>
    <w:rsid w:val="00FC2D06"/>
    <w:rsid w:val="00FC37D5"/>
    <w:rsid w:val="00FC491A"/>
    <w:rsid w:val="00FC4C9D"/>
    <w:rsid w:val="00FD19C3"/>
    <w:rsid w:val="00FD26F2"/>
    <w:rsid w:val="00FD4341"/>
    <w:rsid w:val="00FD4A14"/>
    <w:rsid w:val="00FD55F1"/>
    <w:rsid w:val="00FD5BB2"/>
    <w:rsid w:val="00FD736A"/>
    <w:rsid w:val="00FE09B9"/>
    <w:rsid w:val="00FE13E2"/>
    <w:rsid w:val="00FE3570"/>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41543">
      <w:marLeft w:val="0"/>
      <w:marRight w:val="0"/>
      <w:marTop w:val="0"/>
      <w:marBottom w:val="0"/>
      <w:divBdr>
        <w:top w:val="none" w:sz="0" w:space="0" w:color="auto"/>
        <w:left w:val="none" w:sz="0" w:space="0" w:color="auto"/>
        <w:bottom w:val="none" w:sz="0" w:space="0" w:color="auto"/>
        <w:right w:val="none" w:sz="0" w:space="0" w:color="auto"/>
      </w:divBdr>
    </w:div>
    <w:div w:id="1706641544">
      <w:marLeft w:val="0"/>
      <w:marRight w:val="0"/>
      <w:marTop w:val="0"/>
      <w:marBottom w:val="0"/>
      <w:divBdr>
        <w:top w:val="none" w:sz="0" w:space="0" w:color="auto"/>
        <w:left w:val="none" w:sz="0" w:space="0" w:color="auto"/>
        <w:bottom w:val="none" w:sz="0" w:space="0" w:color="auto"/>
        <w:right w:val="none" w:sz="0" w:space="0" w:color="auto"/>
      </w:divBdr>
    </w:div>
    <w:div w:id="1706641545">
      <w:marLeft w:val="0"/>
      <w:marRight w:val="0"/>
      <w:marTop w:val="0"/>
      <w:marBottom w:val="0"/>
      <w:divBdr>
        <w:top w:val="none" w:sz="0" w:space="0" w:color="auto"/>
        <w:left w:val="none" w:sz="0" w:space="0" w:color="auto"/>
        <w:bottom w:val="none" w:sz="0" w:space="0" w:color="auto"/>
        <w:right w:val="none" w:sz="0" w:space="0" w:color="auto"/>
      </w:divBdr>
    </w:div>
    <w:div w:id="1706641546">
      <w:marLeft w:val="0"/>
      <w:marRight w:val="0"/>
      <w:marTop w:val="0"/>
      <w:marBottom w:val="0"/>
      <w:divBdr>
        <w:top w:val="none" w:sz="0" w:space="0" w:color="auto"/>
        <w:left w:val="none" w:sz="0" w:space="0" w:color="auto"/>
        <w:bottom w:val="none" w:sz="0" w:space="0" w:color="auto"/>
        <w:right w:val="none" w:sz="0" w:space="0" w:color="auto"/>
      </w:divBdr>
    </w:div>
    <w:div w:id="1706641547">
      <w:marLeft w:val="0"/>
      <w:marRight w:val="0"/>
      <w:marTop w:val="0"/>
      <w:marBottom w:val="0"/>
      <w:divBdr>
        <w:top w:val="none" w:sz="0" w:space="0" w:color="auto"/>
        <w:left w:val="none" w:sz="0" w:space="0" w:color="auto"/>
        <w:bottom w:val="none" w:sz="0" w:space="0" w:color="auto"/>
        <w:right w:val="none" w:sz="0" w:space="0" w:color="auto"/>
      </w:divBdr>
    </w:div>
    <w:div w:id="1706641548">
      <w:marLeft w:val="0"/>
      <w:marRight w:val="0"/>
      <w:marTop w:val="0"/>
      <w:marBottom w:val="0"/>
      <w:divBdr>
        <w:top w:val="none" w:sz="0" w:space="0" w:color="auto"/>
        <w:left w:val="none" w:sz="0" w:space="0" w:color="auto"/>
        <w:bottom w:val="none" w:sz="0" w:space="0" w:color="auto"/>
        <w:right w:val="none" w:sz="0" w:space="0" w:color="auto"/>
      </w:divBdr>
    </w:div>
    <w:div w:id="1706641551">
      <w:marLeft w:val="0"/>
      <w:marRight w:val="0"/>
      <w:marTop w:val="0"/>
      <w:marBottom w:val="0"/>
      <w:divBdr>
        <w:top w:val="none" w:sz="0" w:space="0" w:color="auto"/>
        <w:left w:val="none" w:sz="0" w:space="0" w:color="auto"/>
        <w:bottom w:val="none" w:sz="0" w:space="0" w:color="auto"/>
        <w:right w:val="none" w:sz="0" w:space="0" w:color="auto"/>
      </w:divBdr>
      <w:divsChild>
        <w:div w:id="1706641549">
          <w:marLeft w:val="720"/>
          <w:marRight w:val="720"/>
          <w:marTop w:val="100"/>
          <w:marBottom w:val="100"/>
          <w:divBdr>
            <w:top w:val="none" w:sz="0" w:space="0" w:color="auto"/>
            <w:left w:val="none" w:sz="0" w:space="0" w:color="auto"/>
            <w:bottom w:val="none" w:sz="0" w:space="0" w:color="auto"/>
            <w:right w:val="none" w:sz="0" w:space="0" w:color="auto"/>
          </w:divBdr>
        </w:div>
        <w:div w:id="1706641550">
          <w:marLeft w:val="720"/>
          <w:marRight w:val="720"/>
          <w:marTop w:val="100"/>
          <w:marBottom w:val="100"/>
          <w:divBdr>
            <w:top w:val="none" w:sz="0" w:space="0" w:color="auto"/>
            <w:left w:val="none" w:sz="0" w:space="0" w:color="auto"/>
            <w:bottom w:val="none" w:sz="0" w:space="0" w:color="auto"/>
            <w:right w:val="none" w:sz="0" w:space="0" w:color="auto"/>
          </w:divBdr>
        </w:div>
      </w:divsChild>
    </w:div>
    <w:div w:id="1706641553">
      <w:marLeft w:val="0"/>
      <w:marRight w:val="0"/>
      <w:marTop w:val="0"/>
      <w:marBottom w:val="0"/>
      <w:divBdr>
        <w:top w:val="none" w:sz="0" w:space="0" w:color="auto"/>
        <w:left w:val="none" w:sz="0" w:space="0" w:color="auto"/>
        <w:bottom w:val="none" w:sz="0" w:space="0" w:color="auto"/>
        <w:right w:val="none" w:sz="0" w:space="0" w:color="auto"/>
      </w:divBdr>
    </w:div>
    <w:div w:id="1706641554">
      <w:marLeft w:val="0"/>
      <w:marRight w:val="0"/>
      <w:marTop w:val="0"/>
      <w:marBottom w:val="0"/>
      <w:divBdr>
        <w:top w:val="none" w:sz="0" w:space="0" w:color="auto"/>
        <w:left w:val="none" w:sz="0" w:space="0" w:color="auto"/>
        <w:bottom w:val="none" w:sz="0" w:space="0" w:color="auto"/>
        <w:right w:val="none" w:sz="0" w:space="0" w:color="auto"/>
      </w:divBdr>
      <w:divsChild>
        <w:div w:id="1706641552">
          <w:marLeft w:val="720"/>
          <w:marRight w:val="720"/>
          <w:marTop w:val="100"/>
          <w:marBottom w:val="100"/>
          <w:divBdr>
            <w:top w:val="none" w:sz="0" w:space="0" w:color="auto"/>
            <w:left w:val="none" w:sz="0" w:space="0" w:color="auto"/>
            <w:bottom w:val="none" w:sz="0" w:space="0" w:color="auto"/>
            <w:right w:val="none" w:sz="0" w:space="0" w:color="auto"/>
          </w:divBdr>
        </w:div>
      </w:divsChild>
    </w:div>
    <w:div w:id="170664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4171</Words>
  <Characters>23776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62</cp:revision>
  <cp:lastPrinted>2017-02-02T09:05:00Z</cp:lastPrinted>
  <dcterms:created xsi:type="dcterms:W3CDTF">2016-11-17T16:12:00Z</dcterms:created>
  <dcterms:modified xsi:type="dcterms:W3CDTF">2017-02-03T07:39:00Z</dcterms:modified>
</cp:coreProperties>
</file>