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530B6AC1" w14:textId="6E382334" w:rsidR="003450AA" w:rsidRPr="003450AA" w:rsidRDefault="00A6104B" w:rsidP="003450AA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</w:rPr>
      </w:pPr>
      <w:proofErr w:type="gramStart"/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proofErr w:type="gramEnd"/>
      <w:r w:rsidR="003450AA" w:rsidRPr="003450AA">
        <w:rPr>
          <w:rFonts w:ascii="Arial" w:hAnsi="Arial" w:cs="Arial"/>
          <w:b/>
          <w:bCs/>
        </w:rPr>
        <w:t>Procedura negoziata per l’affidamento della fornitura di Abbigliamento promozionale da destinare ai Comitati Regionali CONI.</w:t>
      </w:r>
    </w:p>
    <w:p w14:paraId="780B5EE1" w14:textId="6BA72EFC" w:rsidR="003450AA" w:rsidRPr="003450AA" w:rsidRDefault="003450AA" w:rsidP="003450AA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3450AA">
        <w:rPr>
          <w:rFonts w:ascii="Arial" w:hAnsi="Arial" w:cs="Arial"/>
          <w:b/>
          <w:bCs/>
        </w:rPr>
        <w:t xml:space="preserve">CIG </w:t>
      </w:r>
      <w:bookmarkStart w:id="0" w:name="_GoBack"/>
      <w:r w:rsidR="00D93EE0" w:rsidRPr="00D93EE0">
        <w:rPr>
          <w:rFonts w:ascii="Arial" w:hAnsi="Arial" w:cs="Arial"/>
          <w:b/>
          <w:bCs/>
        </w:rPr>
        <w:t>72762073F7</w:t>
      </w:r>
      <w:bookmarkEnd w:id="0"/>
    </w:p>
    <w:p w14:paraId="74779B07" w14:textId="36BB786E" w:rsidR="002677A0" w:rsidRPr="00015831" w:rsidRDefault="00D93EE0" w:rsidP="003450A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R.A. 0</w:t>
      </w:r>
      <w:r w:rsidR="003450AA" w:rsidRPr="003450A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7</w:t>
      </w:r>
      <w:r w:rsidR="003450AA" w:rsidRPr="003450AA">
        <w:rPr>
          <w:rFonts w:ascii="Arial" w:hAnsi="Arial" w:cs="Arial"/>
          <w:b/>
          <w:bCs/>
        </w:rPr>
        <w:t>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3A93180E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proofErr w:type="gramStart"/>
      <w:r w:rsidRPr="00182F1A">
        <w:rPr>
          <w:rFonts w:ascii="Arial" w:hAnsi="Arial" w:cs="Arial"/>
          <w:bCs/>
          <w:color w:val="000000"/>
          <w:lang w:val="it-IT"/>
        </w:rPr>
        <w:t>di</w:t>
      </w:r>
      <w:proofErr w:type="gramEnd"/>
      <w:r w:rsidRPr="00182F1A">
        <w:rPr>
          <w:rFonts w:ascii="Arial" w:hAnsi="Arial" w:cs="Arial"/>
          <w:bCs/>
          <w:color w:val="000000"/>
          <w:lang w:val="it-IT"/>
        </w:rPr>
        <w:t xml:space="preserve">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  <w:proofErr w:type="gramEnd"/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</w:r>
            <w:r w:rsidR="002E5B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41518B">
        <w:rPr>
          <w:rFonts w:ascii="Arial" w:hAnsi="Arial" w:cs="Arial"/>
          <w:sz w:val="20"/>
          <w:szCs w:val="20"/>
        </w:rPr>
        <w:t>che</w:t>
      </w:r>
      <w:proofErr w:type="gramEnd"/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0671559" w14:textId="77777777" w:rsidR="00714702" w:rsidRPr="00A1504F" w:rsidRDefault="00714702" w:rsidP="0071470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41518B">
        <w:rPr>
          <w:rFonts w:ascii="Arial" w:hAnsi="Arial" w:cs="Arial"/>
          <w:sz w:val="20"/>
          <w:szCs w:val="20"/>
        </w:rPr>
        <w:t>che</w:t>
      </w:r>
      <w:proofErr w:type="gramEnd"/>
      <w:r w:rsidRPr="0041518B">
        <w:rPr>
          <w:rFonts w:ascii="Arial" w:hAnsi="Arial" w:cs="Arial"/>
          <w:sz w:val="20"/>
          <w:szCs w:val="20"/>
        </w:rPr>
        <w:t xml:space="preserve">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E5B30">
        <w:rPr>
          <w:rFonts w:ascii="Arial" w:hAnsi="Arial" w:cs="Arial"/>
          <w:sz w:val="20"/>
          <w:szCs w:val="20"/>
        </w:rPr>
      </w:r>
      <w:r w:rsidR="002E5B3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in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</w:t>
      </w:r>
      <w:proofErr w:type="gramStart"/>
      <w:r w:rsidRPr="00A1504F">
        <w:rPr>
          <w:rFonts w:ascii="Arial" w:hAnsi="Arial" w:cs="Arial"/>
          <w:sz w:val="20"/>
          <w:szCs w:val="20"/>
        </w:rPr>
        <w:t>ovvero</w:t>
      </w:r>
      <w:proofErr w:type="gramEnd"/>
      <w:r w:rsidRPr="00A1504F">
        <w:rPr>
          <w:rFonts w:ascii="Arial" w:hAnsi="Arial" w:cs="Arial"/>
          <w:sz w:val="20"/>
          <w:szCs w:val="20"/>
        </w:rPr>
        <w:t>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E5B30">
        <w:rPr>
          <w:rFonts w:ascii="Arial" w:hAnsi="Arial" w:cs="Arial"/>
          <w:sz w:val="20"/>
          <w:szCs w:val="20"/>
        </w:rPr>
      </w:r>
      <w:r w:rsidR="002E5B3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non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E5B30">
        <w:rPr>
          <w:rFonts w:ascii="Arial" w:hAnsi="Arial" w:cs="Arial"/>
          <w:sz w:val="20"/>
          <w:szCs w:val="20"/>
        </w:rPr>
      </w:r>
      <w:r w:rsidR="002E5B3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che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 w:rsidRPr="00A1504F">
        <w:rPr>
          <w:rFonts w:ascii="Arial" w:hAnsi="Arial" w:cs="Arial"/>
          <w:sz w:val="20"/>
          <w:szCs w:val="20"/>
        </w:rPr>
        <w:t>ovvero</w:t>
      </w:r>
      <w:proofErr w:type="gramEnd"/>
      <w:r w:rsidRPr="00A1504F">
        <w:rPr>
          <w:rFonts w:ascii="Arial" w:hAnsi="Arial" w:cs="Arial"/>
          <w:sz w:val="20"/>
          <w:szCs w:val="20"/>
        </w:rPr>
        <w:t>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E5B30">
        <w:rPr>
          <w:rFonts w:ascii="Arial" w:hAnsi="Arial" w:cs="Arial"/>
          <w:sz w:val="20"/>
          <w:szCs w:val="20"/>
        </w:rPr>
      </w:r>
      <w:r w:rsidR="002E5B3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che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="00287B95"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="00287B95"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26DB">
        <w:rPr>
          <w:rFonts w:ascii="Arial" w:hAnsi="Arial" w:cs="Arial"/>
          <w:sz w:val="20"/>
          <w:szCs w:val="20"/>
        </w:rPr>
        <w:t>che</w:t>
      </w:r>
      <w:proofErr w:type="gramEnd"/>
      <w:r w:rsidRPr="00E726DB">
        <w:rPr>
          <w:rFonts w:ascii="Arial" w:hAnsi="Arial" w:cs="Arial"/>
          <w:sz w:val="20"/>
          <w:szCs w:val="20"/>
        </w:rPr>
        <w:t xml:space="preserve">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26DB">
        <w:rPr>
          <w:rFonts w:ascii="Arial" w:hAnsi="Arial" w:cs="Arial"/>
          <w:sz w:val="20"/>
          <w:szCs w:val="20"/>
        </w:rPr>
        <w:t>e</w:t>
      </w:r>
      <w:proofErr w:type="gramEnd"/>
      <w:r w:rsidRPr="00E726DB">
        <w:rPr>
          <w:rFonts w:ascii="Arial" w:hAnsi="Arial" w:cs="Arial"/>
          <w:sz w:val="20"/>
          <w:szCs w:val="20"/>
        </w:rPr>
        <w:t xml:space="preserve">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E5B30">
        <w:rPr>
          <w:rFonts w:ascii="Arial" w:hAnsi="Arial" w:cs="Arial"/>
          <w:sz w:val="20"/>
          <w:szCs w:val="20"/>
        </w:rPr>
      </w:r>
      <w:r w:rsidR="002E5B3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58031D">
        <w:rPr>
          <w:rFonts w:ascii="Arial" w:hAnsi="Arial" w:cs="Arial"/>
          <w:sz w:val="20"/>
          <w:szCs w:val="20"/>
        </w:rPr>
        <w:t>concorre</w:t>
      </w:r>
      <w:proofErr w:type="gramEnd"/>
      <w:r w:rsidR="0058031D">
        <w:rPr>
          <w:rFonts w:ascii="Arial" w:hAnsi="Arial" w:cs="Arial"/>
          <w:sz w:val="20"/>
          <w:szCs w:val="20"/>
        </w:rPr>
        <w:t xml:space="preserve">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E5B30">
        <w:rPr>
          <w:rFonts w:ascii="Arial" w:hAnsi="Arial" w:cs="Arial"/>
          <w:sz w:val="20"/>
          <w:szCs w:val="20"/>
        </w:rPr>
      </w:r>
      <w:r w:rsidR="002E5B3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A6104B" w:rsidRPr="00182F1A">
        <w:rPr>
          <w:rFonts w:ascii="Arial" w:hAnsi="Arial" w:cs="Arial"/>
          <w:sz w:val="20"/>
          <w:szCs w:val="20"/>
        </w:rPr>
        <w:t>concorre</w:t>
      </w:r>
      <w:proofErr w:type="gramEnd"/>
      <w:r w:rsidR="00A6104B" w:rsidRPr="00182F1A">
        <w:rPr>
          <w:rFonts w:ascii="Arial" w:hAnsi="Arial" w:cs="Arial"/>
          <w:sz w:val="20"/>
          <w:szCs w:val="20"/>
        </w:rPr>
        <w:t xml:space="preserve">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10150">
        <w:rPr>
          <w:rFonts w:ascii="Arial" w:hAnsi="Arial" w:cs="Arial"/>
          <w:sz w:val="20"/>
          <w:szCs w:val="20"/>
        </w:rPr>
        <w:t>che</w:t>
      </w:r>
      <w:proofErr w:type="gramEnd"/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2E5B30">
        <w:tc>
          <w:tcPr>
            <w:tcW w:w="5357" w:type="dxa"/>
            <w:vAlign w:val="center"/>
          </w:tcPr>
          <w:p w14:paraId="35715791" w14:textId="77777777" w:rsidR="00BC6AB1" w:rsidRPr="00FD3C07" w:rsidRDefault="00BC6AB1" w:rsidP="002E5B30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2E5B3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2E5B30">
        <w:tc>
          <w:tcPr>
            <w:tcW w:w="5357" w:type="dxa"/>
            <w:vAlign w:val="center"/>
          </w:tcPr>
          <w:p w14:paraId="4D1A302C" w14:textId="77777777" w:rsidR="00BC6AB1" w:rsidRPr="00FD3C07" w:rsidRDefault="00BC6AB1" w:rsidP="002E5B3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2E5B3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2E5B30">
        <w:tc>
          <w:tcPr>
            <w:tcW w:w="5357" w:type="dxa"/>
            <w:vAlign w:val="center"/>
          </w:tcPr>
          <w:p w14:paraId="324908DE" w14:textId="77777777" w:rsidR="00BC6AB1" w:rsidRPr="00FD3C07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2E5B3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2E5B30">
        <w:tc>
          <w:tcPr>
            <w:tcW w:w="5357" w:type="dxa"/>
            <w:vAlign w:val="center"/>
          </w:tcPr>
          <w:p w14:paraId="18480631" w14:textId="77777777" w:rsidR="00BC6AB1" w:rsidRPr="00FD3C07" w:rsidRDefault="00BC6AB1" w:rsidP="002E5B3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2E5B30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2E5B30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2E5B3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2E5B3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2E5B30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2E5B3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2E5B3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2E5B30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2E5B3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2E5B30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2E5B30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2E5B30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2E5B3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2E5B30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2E5B30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2E5B30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2E5B30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2E5B30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2E5B3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475A57C8" w:rsidR="001A68C6" w:rsidRPr="00182F1A" w:rsidRDefault="00015831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="009653B4" w:rsidRPr="00182F1A">
        <w:rPr>
          <w:rFonts w:ascii="Arial" w:hAnsi="Arial" w:cs="Arial"/>
          <w:i/>
          <w:sz w:val="20"/>
          <w:szCs w:val="20"/>
        </w:rPr>
        <w:t>dichiarazione</w:t>
      </w:r>
      <w:proofErr w:type="gramEnd"/>
      <w:r w:rsidR="009653B4" w:rsidRPr="00182F1A">
        <w:rPr>
          <w:rFonts w:ascii="Arial" w:hAnsi="Arial" w:cs="Arial"/>
          <w:i/>
          <w:sz w:val="20"/>
          <w:szCs w:val="20"/>
        </w:rPr>
        <w:t xml:space="preserve">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lastRenderedPageBreak/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assume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</w:t>
      </w:r>
      <w:r w:rsidR="00347148" w:rsidRPr="004D60CF">
        <w:rPr>
          <w:rFonts w:ascii="Arial" w:hAnsi="Arial" w:cs="Arial"/>
          <w:sz w:val="20"/>
          <w:szCs w:val="20"/>
        </w:rPr>
        <w:lastRenderedPageBreak/>
        <w:t>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3AF18B3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2E5B30" w:rsidRDefault="002E5B30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2E5B30" w:rsidRDefault="002E5B3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78801B4D" w:rsidR="002E5B30" w:rsidRPr="00F900A4" w:rsidRDefault="002E5B3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1637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1637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2E5B30" w:rsidRPr="0074638C" w:rsidRDefault="002E5B30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2E5B30" w:rsidRDefault="002E5B30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2E5B30" w:rsidRDefault="002E5B30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2E5B30" w:rsidRPr="00E726DB" w:rsidRDefault="002E5B30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AD0A5" w14:textId="77777777" w:rsidR="002E5B30" w:rsidRPr="00E726DB" w:rsidRDefault="002E5B30" w:rsidP="0071470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D133790" w14:textId="77777777" w:rsidR="002E5B30" w:rsidRPr="00E726DB" w:rsidRDefault="002E5B30" w:rsidP="0071470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2E5B30" w:rsidRPr="00625D37" w:rsidRDefault="002E5B3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15831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51F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677A0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5B3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0AA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1637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70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00C8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1CDE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3EE0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9816-7A8B-4965-9C1B-038D5043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48</cp:revision>
  <cp:lastPrinted>2016-05-25T07:51:00Z</cp:lastPrinted>
  <dcterms:created xsi:type="dcterms:W3CDTF">2016-04-29T14:01:00Z</dcterms:created>
  <dcterms:modified xsi:type="dcterms:W3CDTF">2017-11-27T15:00:00Z</dcterms:modified>
</cp:coreProperties>
</file>