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EE0C59" w:rsidRDefault="00EE0C59" w:rsidP="00EE0C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CENTRI DI PREPARAZIONE OLIMPICA “GIULIO ONESTI” DI ROMA (RM),  “BRUNO ZAULI” DI FORMIA (LT) E DI TIRRENIA (PI).</w:t>
      </w:r>
    </w:p>
    <w:p w:rsidR="00EE0C59" w:rsidRDefault="00EE0C59" w:rsidP="00EE0C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PROCEDURA APERTA PER L’AFFIDAMENTO, PER UN PERIODO DI QUATTRO ANNI, DELLA:</w:t>
      </w:r>
    </w:p>
    <w:p w:rsidR="00EE0C59" w:rsidRDefault="00EE0C59" w:rsidP="00EE0C5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MANUTENZIONE ORDINARIA E STRAORDINARIA EDILE E TECNOLOGICA, PRONTO INTERVENTO, CONDUZIONE DELLE CENTRALI TERMO-FRIGORIFERE E ASSUNZIONE DEL RUOLO DI TERZO RESPONSABILE;</w:t>
      </w:r>
    </w:p>
    <w:p w:rsidR="00EE0C59" w:rsidRDefault="00EE0C59" w:rsidP="00EE0C5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MANUTENZIONE DELL’IMPIANTO DI CIRCOLAZIONE E DI FILTRAZIONE DELLE ACQUE, PRESIDIO PER ASSISTENZA BAGNANTI, NONCHE’ FORNITURA DI MATERIALE DI CONSUMO PER LE PISCINE 50 MT E VASCA TUFFI DEL C.P.O. “G.ONESTI” DI ROMA;</w:t>
      </w:r>
    </w:p>
    <w:p w:rsidR="00EE0C59" w:rsidRDefault="00EE0C59" w:rsidP="00EE0C5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MANUTENZIONE DELL’IMPIANTO DI CIRCOLAZIONE E DI FILTRAZIONE DELLE ACQUE, FORNITURA DI MATERIALE DI CONSUMO PER </w:t>
      </w:r>
      <w:smartTag w:uri="urn:schemas-microsoft-com:office:smarttags" w:element="PersonName">
        <w:smartTagPr>
          <w:attr w:name="ProductID" w:val="LA PISCINA FISIOTERAPICA"/>
        </w:smartTagPr>
        <w:r>
          <w:rPr>
            <w:rFonts w:ascii="Arial" w:hAnsi="Arial" w:cs="Arial"/>
            <w:b/>
            <w:sz w:val="20"/>
            <w:szCs w:val="20"/>
          </w:rPr>
          <w:t>LA PISCINA FISIOTERAPICA</w:t>
        </w:r>
      </w:smartTag>
      <w:r>
        <w:rPr>
          <w:rFonts w:ascii="Arial" w:hAnsi="Arial" w:cs="Arial"/>
          <w:b/>
          <w:sz w:val="20"/>
          <w:szCs w:val="20"/>
        </w:rPr>
        <w:t xml:space="preserve"> E VASCA ERGONOMETRICA DELL’ISTITUTO DI SCIENZA E MEDICINA DELLO SPORT PRESSO IL C.P.O. “G.ONESTI” DI ROMA E DELLA PISCINA FISIOTERAPICA DEL C.P.O. “BRUNO ZAULI” DI FORMIA.</w:t>
      </w:r>
    </w:p>
    <w:p w:rsidR="00EE0C59" w:rsidRDefault="00EE0C59" w:rsidP="00EE0C5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R.A. 038/17/PA   CIG: 70001144D0</w:t>
      </w:r>
    </w:p>
    <w:p w:rsidR="0091744B" w:rsidRPr="002115BD" w:rsidRDefault="0091744B" w:rsidP="0091744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61152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DPR</w:t>
      </w:r>
      <w:r w:rsidRPr="00661152">
        <w:rPr>
          <w:rFonts w:ascii="Arial" w:hAnsi="Arial" w:cs="Arial"/>
          <w:sz w:val="20"/>
          <w:szCs w:val="20"/>
        </w:rPr>
        <w:t xml:space="preserve"> 445/2000 consapevole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della responsabilità e delle conseguenze civili e penali previste in caso di dichiarazioni mendaci e/o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formazione od uso di atti falsi, nonché in caso di esibizione di atti contenenti dati non più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corrispondenti a verità e consapevole altresì che qualora emerga la non veridicità del contenuto della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presente dichiarazione il Concorrente decadrà dai benefici per i quali la stessa è rilasciata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FC394F">
        <w:rPr>
          <w:rFonts w:ascii="Arial" w:hAnsi="Arial" w:cs="Arial"/>
          <w:sz w:val="20"/>
          <w:szCs w:val="20"/>
        </w:rPr>
      </w:r>
      <w:r w:rsidR="00FC394F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FC394F">
        <w:rPr>
          <w:rFonts w:ascii="Arial" w:hAnsi="Arial" w:cs="Arial"/>
          <w:sz w:val="20"/>
          <w:szCs w:val="20"/>
        </w:rPr>
      </w:r>
      <w:r w:rsidR="00FC394F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291B" w:rsidRPr="004661D7" w:rsidTr="00E053CA">
        <w:trPr>
          <w:trHeight w:val="555"/>
        </w:trPr>
        <w:tc>
          <w:tcPr>
            <w:tcW w:w="15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E053CA">
        <w:trPr>
          <w:trHeight w:val="510"/>
        </w:trPr>
        <w:tc>
          <w:tcPr>
            <w:tcW w:w="15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277F0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 in calce</w:t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t xml:space="preserve">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4F" w:rsidRDefault="00FC394F" w:rsidP="00A6104B">
      <w:pPr>
        <w:spacing w:after="0" w:line="240" w:lineRule="auto"/>
      </w:pPr>
      <w:r>
        <w:separator/>
      </w:r>
    </w:p>
  </w:endnote>
  <w:endnote w:type="continuationSeparator" w:id="0">
    <w:p w:rsidR="00FC394F" w:rsidRDefault="00FC394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C3DC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C3DC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4F" w:rsidRDefault="00FC394F" w:rsidP="00A6104B">
      <w:pPr>
        <w:spacing w:after="0" w:line="240" w:lineRule="auto"/>
      </w:pPr>
      <w:r>
        <w:separator/>
      </w:r>
    </w:p>
  </w:footnote>
  <w:footnote w:type="continuationSeparator" w:id="0">
    <w:p w:rsidR="00FC394F" w:rsidRDefault="00FC394F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EAF6FC9"/>
    <w:multiLevelType w:val="hybridMultilevel"/>
    <w:tmpl w:val="85E62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5"/>
  </w:num>
  <w:num w:numId="10">
    <w:abstractNumId w:val="3"/>
  </w:num>
  <w:num w:numId="11">
    <w:abstractNumId w:val="21"/>
  </w:num>
  <w:num w:numId="12">
    <w:abstractNumId w:val="20"/>
  </w:num>
  <w:num w:numId="13">
    <w:abstractNumId w:val="19"/>
  </w:num>
  <w:num w:numId="14">
    <w:abstractNumId w:val="4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"/>
  </w:num>
  <w:num w:numId="25">
    <w:abstractNumId w:val="12"/>
  </w:num>
  <w:num w:numId="26">
    <w:abstractNumId w:val="6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cumentProtection w:edit="forms" w:enforcement="1" w:cryptProviderType="rsaFull" w:cryptAlgorithmClass="hash" w:cryptAlgorithmType="typeAny" w:cryptAlgorithmSid="4" w:cryptSpinCount="100000" w:hash="mIIKSFbDqO1G7tsSQYhOplvf7h0=" w:salt="MB+H5+WFqYevnl8xDLLz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0FBA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2EE8"/>
    <w:rsid w:val="001C3853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15BD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0718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06E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08D8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7B7F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6868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1744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4008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1D35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5CF3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3DC2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2B03"/>
    <w:rsid w:val="00EB3A20"/>
    <w:rsid w:val="00EB4293"/>
    <w:rsid w:val="00EC64F3"/>
    <w:rsid w:val="00EC65B2"/>
    <w:rsid w:val="00ED4E67"/>
    <w:rsid w:val="00ED6149"/>
    <w:rsid w:val="00ED61FD"/>
    <w:rsid w:val="00EE0084"/>
    <w:rsid w:val="00EE0C59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394F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EE0C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B46F-8ABB-46A4-8B4B-43D04F18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Ianniello Giusi</cp:lastModifiedBy>
  <cp:revision>21</cp:revision>
  <cp:lastPrinted>2014-06-04T14:17:00Z</cp:lastPrinted>
  <dcterms:created xsi:type="dcterms:W3CDTF">2014-09-09T21:24:00Z</dcterms:created>
  <dcterms:modified xsi:type="dcterms:W3CDTF">2017-04-19T14:34:00Z</dcterms:modified>
</cp:coreProperties>
</file>