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4EE4A19A" w14:textId="77777777" w:rsidTr="00732324">
        <w:trPr>
          <w:trHeight w:val="349"/>
        </w:trPr>
        <w:tc>
          <w:tcPr>
            <w:tcW w:w="5000" w:type="pct"/>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5BCA4BB9"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BA4CE4">
              <w:rPr>
                <w:rFonts w:ascii="Arial" w:hAnsi="Arial" w:cs="Arial"/>
                <w:b/>
                <w:color w:val="auto"/>
                <w:sz w:val="12"/>
                <w:szCs w:val="12"/>
              </w:rPr>
              <w:t xml:space="preserve"> </w:t>
            </w:r>
          </w:p>
          <w:p w14:paraId="65264DDF" w14:textId="77777777" w:rsidR="00E66D38" w:rsidRPr="00E66D38" w:rsidRDefault="00E66D38" w:rsidP="00E66D38">
            <w:pPr>
              <w:rPr>
                <w:rFonts w:ascii="Arial" w:hAnsi="Arial" w:cs="Arial"/>
                <w:b/>
                <w:color w:val="FF0000"/>
                <w:sz w:val="12"/>
                <w:szCs w:val="12"/>
              </w:rPr>
            </w:pPr>
            <w:r w:rsidRPr="00E66D38">
              <w:rPr>
                <w:rFonts w:ascii="Arial" w:hAnsi="Arial" w:cs="Arial"/>
                <w:b/>
                <w:color w:val="FF0000"/>
                <w:sz w:val="12"/>
                <w:szCs w:val="12"/>
              </w:rPr>
              <w:t>Procedura aperta per la stipula di un Accordo quadro per l’affidamento del servizio di agenzia viaggi e del servizio di gestione integrata delle trasferte per Coni Servizi S.p.A.</w:t>
            </w:r>
          </w:p>
          <w:p w14:paraId="0238753F" w14:textId="77777777" w:rsidR="00E66D38" w:rsidRPr="00E66D38" w:rsidRDefault="00E66D38" w:rsidP="00E66D38">
            <w:pPr>
              <w:rPr>
                <w:rFonts w:ascii="Arial" w:hAnsi="Arial" w:cs="Arial"/>
                <w:b/>
                <w:color w:val="FF0000"/>
                <w:sz w:val="12"/>
                <w:szCs w:val="12"/>
              </w:rPr>
            </w:pPr>
            <w:r w:rsidRPr="00E66D38">
              <w:rPr>
                <w:rFonts w:ascii="Arial" w:hAnsi="Arial" w:cs="Arial"/>
                <w:b/>
                <w:color w:val="FF0000"/>
                <w:sz w:val="12"/>
                <w:szCs w:val="12"/>
              </w:rPr>
              <w:t>CIG 70239803A9</w:t>
            </w:r>
            <w:r w:rsidRPr="00E66D38">
              <w:rPr>
                <w:rFonts w:ascii="Arial" w:hAnsi="Arial" w:cs="Arial"/>
                <w:b/>
                <w:color w:val="FF0000"/>
                <w:sz w:val="12"/>
                <w:szCs w:val="12"/>
              </w:rPr>
              <w:tab/>
            </w:r>
          </w:p>
          <w:p w14:paraId="25804647" w14:textId="4AF695ED" w:rsidR="00BA4CE4" w:rsidRPr="00BA4CE4" w:rsidRDefault="00E66D38" w:rsidP="00E66D38">
            <w:pPr>
              <w:rPr>
                <w:rFonts w:ascii="Arial" w:hAnsi="Arial" w:cs="Arial"/>
                <w:b/>
                <w:color w:val="FF0000"/>
                <w:sz w:val="12"/>
                <w:szCs w:val="12"/>
              </w:rPr>
            </w:pPr>
            <w:r w:rsidRPr="00E66D38">
              <w:rPr>
                <w:rFonts w:ascii="Arial" w:hAnsi="Arial" w:cs="Arial"/>
                <w:b/>
                <w:color w:val="FF0000"/>
                <w:sz w:val="12"/>
                <w:szCs w:val="12"/>
              </w:rPr>
              <w:t>R.A. 028/17/PA</w:t>
            </w:r>
          </w:p>
          <w:p w14:paraId="43C74666" w14:textId="77777777"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7A0FD549" w14:textId="77777777" w:rsidTr="00732324">
        <w:trPr>
          <w:trHeight w:val="349"/>
        </w:trPr>
        <w:tc>
          <w:tcPr>
            <w:tcW w:w="5000" w:type="pct"/>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A23B3E" w:rsidRPr="003C5818" w14:paraId="3A1B30FA" w14:textId="77777777"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732324">
        <w:trPr>
          <w:trHeight w:val="310"/>
        </w:trPr>
        <w:tc>
          <w:tcPr>
            <w:tcW w:w="2579" w:type="pct"/>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BA4CE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517ED211" w14:textId="5450277F" w:rsidR="00A23B3E" w:rsidRPr="00E66D38" w:rsidRDefault="00F503D0" w:rsidP="00E66D38">
            <w:pPr>
              <w:rPr>
                <w:rFonts w:ascii="Arial" w:hAnsi="Arial" w:cs="Arial"/>
                <w:b/>
                <w:color w:val="FF0000"/>
                <w:sz w:val="12"/>
                <w:szCs w:val="12"/>
              </w:rPr>
            </w:pPr>
            <w:r w:rsidRPr="003C5818">
              <w:rPr>
                <w:rFonts w:ascii="Arial" w:hAnsi="Arial" w:cs="Arial"/>
                <w:color w:val="auto"/>
                <w:sz w:val="12"/>
                <w:szCs w:val="12"/>
              </w:rPr>
              <w:t>[</w:t>
            </w:r>
            <w:r w:rsidR="00E66D38" w:rsidRPr="00E66D38">
              <w:rPr>
                <w:rFonts w:ascii="Arial" w:hAnsi="Arial" w:cs="Arial"/>
                <w:b/>
                <w:color w:val="FF0000"/>
                <w:sz w:val="12"/>
                <w:szCs w:val="12"/>
              </w:rPr>
              <w:t>Procedura aperta per la stipula di un Accordo quadro per l’affidamento del servizio di agenzia viaggi e del servizio di gestione integrata delle tr</w:t>
            </w:r>
            <w:r w:rsidR="00E66D38">
              <w:rPr>
                <w:rFonts w:ascii="Arial" w:hAnsi="Arial" w:cs="Arial"/>
                <w:b/>
                <w:color w:val="FF0000"/>
                <w:sz w:val="12"/>
                <w:szCs w:val="12"/>
              </w:rPr>
              <w:t>asferte per Coni Servizi S.p.A.</w:t>
            </w:r>
            <w:r w:rsidR="00A23B3E" w:rsidRPr="003C5818">
              <w:rPr>
                <w:rFonts w:ascii="Arial" w:hAnsi="Arial" w:cs="Arial"/>
                <w:color w:val="auto"/>
                <w:sz w:val="12"/>
                <w:szCs w:val="12"/>
              </w:rPr>
              <w:t>]</w:t>
            </w:r>
          </w:p>
        </w:tc>
      </w:tr>
      <w:tr w:rsidR="00A23B3E" w:rsidRPr="003C5818" w14:paraId="3B4BD712"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49F389F" w14:textId="509EBD2A" w:rsidR="00A23B3E" w:rsidRPr="003C5818" w:rsidRDefault="00F503D0" w:rsidP="00E66D38">
            <w:pPr>
              <w:rPr>
                <w:rFonts w:ascii="Arial" w:hAnsi="Arial" w:cs="Arial"/>
                <w:color w:val="auto"/>
                <w:sz w:val="12"/>
                <w:szCs w:val="12"/>
              </w:rPr>
            </w:pPr>
            <w:r w:rsidRPr="003C5818">
              <w:rPr>
                <w:rFonts w:ascii="Arial" w:hAnsi="Arial" w:cs="Arial"/>
                <w:color w:val="auto"/>
                <w:sz w:val="12"/>
                <w:szCs w:val="12"/>
              </w:rPr>
              <w:t>[</w:t>
            </w:r>
            <w:r w:rsidR="00BA4CE4" w:rsidRPr="00BA4CE4">
              <w:rPr>
                <w:rFonts w:ascii="Arial" w:hAnsi="Arial" w:cs="Arial"/>
                <w:b/>
                <w:color w:val="FF0000"/>
                <w:sz w:val="12"/>
                <w:szCs w:val="12"/>
              </w:rPr>
              <w:t>R.A. 0</w:t>
            </w:r>
            <w:r w:rsidR="00E66D38">
              <w:rPr>
                <w:rFonts w:ascii="Arial" w:hAnsi="Arial" w:cs="Arial"/>
                <w:b/>
                <w:color w:val="FF0000"/>
                <w:sz w:val="12"/>
                <w:szCs w:val="12"/>
              </w:rPr>
              <w:t>28/17</w:t>
            </w:r>
            <w:r w:rsidR="00BA4CE4" w:rsidRPr="00BA4CE4">
              <w:rPr>
                <w:rFonts w:ascii="Arial" w:hAnsi="Arial" w:cs="Arial"/>
                <w:b/>
                <w:color w:val="FF0000"/>
                <w:sz w:val="12"/>
                <w:szCs w:val="12"/>
              </w:rPr>
              <w:t>/PA</w:t>
            </w:r>
            <w:r w:rsidRPr="003C5818">
              <w:rPr>
                <w:rFonts w:ascii="Arial" w:hAnsi="Arial" w:cs="Arial"/>
                <w:color w:val="auto"/>
                <w:sz w:val="12"/>
                <w:szCs w:val="12"/>
              </w:rPr>
              <w:t>]</w:t>
            </w:r>
          </w:p>
        </w:tc>
      </w:tr>
      <w:tr w:rsidR="00A23B3E" w:rsidRPr="003C5818" w14:paraId="38D919B1" w14:textId="77777777" w:rsidTr="00732324">
        <w:trPr>
          <w:trHeight w:val="260"/>
        </w:trPr>
        <w:tc>
          <w:tcPr>
            <w:tcW w:w="2579" w:type="pct"/>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14:paraId="33BEC6B0" w14:textId="3374EE5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66D38" w:rsidRPr="00E66D38">
              <w:rPr>
                <w:rFonts w:ascii="Arial" w:hAnsi="Arial" w:cs="Arial"/>
                <w:b/>
                <w:color w:val="FF0000"/>
                <w:sz w:val="12"/>
                <w:szCs w:val="12"/>
              </w:rPr>
              <w:t>70239803A9</w:t>
            </w:r>
            <w:r w:rsidRPr="003C5818">
              <w:rPr>
                <w:rFonts w:ascii="Arial" w:hAnsi="Arial" w:cs="Arial"/>
                <w:color w:val="auto"/>
                <w:sz w:val="12"/>
                <w:szCs w:val="12"/>
              </w:rPr>
              <w:t xml:space="preserve">] </w:t>
            </w:r>
          </w:p>
        </w:tc>
      </w:tr>
      <w:tr w:rsidR="00C84200" w:rsidRPr="003C5818" w14:paraId="4A789471" w14:textId="77777777" w:rsidTr="00732324">
        <w:trPr>
          <w:trHeight w:val="360"/>
        </w:trPr>
        <w:tc>
          <w:tcPr>
            <w:tcW w:w="2579" w:type="pct"/>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5F3C7F9F" w14:textId="77777777" w:rsidTr="00732324">
        <w:trPr>
          <w:trHeight w:val="349"/>
        </w:trPr>
        <w:tc>
          <w:tcPr>
            <w:tcW w:w="5000" w:type="pct"/>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24"/>
        <w:gridCol w:w="1993"/>
        <w:gridCol w:w="1993"/>
        <w:gridCol w:w="1993"/>
        <w:gridCol w:w="1993"/>
      </w:tblGrid>
      <w:tr w:rsidR="003C5818" w:rsidRPr="003C5818" w14:paraId="44805D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732324">
        <w:trPr>
          <w:trHeight w:val="353"/>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732324">
        <w:trPr>
          <w:trHeight w:val="48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732324">
        <w:trPr>
          <w:trHeight w:val="31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732324">
        <w:trPr>
          <w:trHeight w:val="4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732324">
        <w:trPr>
          <w:trHeight w:val="700"/>
        </w:trPr>
        <w:tc>
          <w:tcPr>
            <w:tcW w:w="1408" w:type="pct"/>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732324">
        <w:trPr>
          <w:trHeight w:val="343"/>
        </w:trPr>
        <w:tc>
          <w:tcPr>
            <w:tcW w:w="1408" w:type="pct"/>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732324">
        <w:trPr>
          <w:trHeight w:val="610"/>
        </w:trPr>
        <w:tc>
          <w:tcPr>
            <w:tcW w:w="1408" w:type="pct"/>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732324">
        <w:trPr>
          <w:trHeight w:val="810"/>
        </w:trPr>
        <w:tc>
          <w:tcPr>
            <w:tcW w:w="1408" w:type="pct"/>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732324">
        <w:trPr>
          <w:trHeight w:val="650"/>
        </w:trPr>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732324">
        <w:trPr>
          <w:trHeight w:val="97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CA1CC6" w14:textId="77777777" w:rsidR="008B258E" w:rsidRPr="003C5818" w:rsidRDefault="008B258E" w:rsidP="007976F8">
            <w:pPr>
              <w:pStyle w:val="Text1"/>
              <w:ind w:left="318"/>
              <w:rPr>
                <w:rFonts w:ascii="Arial" w:hAnsi="Arial" w:cs="Arial"/>
                <w:color w:val="auto"/>
                <w:sz w:val="12"/>
                <w:szCs w:val="12"/>
              </w:rPr>
            </w:pPr>
          </w:p>
        </w:tc>
      </w:tr>
      <w:tr w:rsidR="00732324" w:rsidRPr="003C5818" w14:paraId="2DB249D0" w14:textId="6888E91A" w:rsidTr="00732324">
        <w:trPr>
          <w:trHeight w:val="416"/>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0B18272" w14:textId="77777777" w:rsidR="00732324" w:rsidRPr="003C5818" w:rsidRDefault="00732324"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E62F53" w14:textId="1B3BC999"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7E602" w14:textId="7667A3AB"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0C939D" w14:textId="49A8F325"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638B78" w14:textId="07C9DAB4"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732324" w:rsidRPr="003C5818" w14:paraId="66DA2211" w14:textId="17D06DF7" w:rsidTr="00732324">
        <w:trPr>
          <w:trHeight w:val="557"/>
        </w:trPr>
        <w:tc>
          <w:tcPr>
            <w:tcW w:w="1408" w:type="pct"/>
            <w:tcBorders>
              <w:left w:val="single" w:sz="4" w:space="0" w:color="00000A"/>
              <w:right w:val="single" w:sz="4" w:space="0" w:color="00000A"/>
            </w:tcBorders>
            <w:shd w:val="clear" w:color="auto" w:fill="DEEAF6" w:themeFill="accent1" w:themeFillTint="33"/>
          </w:tcPr>
          <w:p w14:paraId="1E5DDF45"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124B1E67"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B56A8FE" w14:textId="4A90CCE0"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4F34664" w14:textId="28B637A1"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32174C76" w14:textId="01921783"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9C2D92" w14:textId="30E510D3" w:rsidTr="00732324">
        <w:trPr>
          <w:trHeight w:val="851"/>
        </w:trPr>
        <w:tc>
          <w:tcPr>
            <w:tcW w:w="1408" w:type="pct"/>
            <w:tcBorders>
              <w:left w:val="single" w:sz="4" w:space="0" w:color="00000A"/>
              <w:right w:val="single" w:sz="4" w:space="0" w:color="00000A"/>
            </w:tcBorders>
            <w:shd w:val="clear" w:color="auto" w:fill="DEEAF6" w:themeFill="accent1" w:themeFillTint="33"/>
          </w:tcPr>
          <w:p w14:paraId="5959DF69"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7DC94EF" w14:textId="77777777" w:rsidR="00732324" w:rsidRPr="003C5818" w:rsidRDefault="00732324"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144A9435"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C2460A4"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01077EE"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8F58EE4" w14:textId="02D5B50A"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7180E9A3"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FD50686" w14:textId="798FFD5C"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5C9CA713" w14:textId="77777777"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C34591" w14:textId="00C25D5F"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76F0043A" w14:textId="35BF89B7" w:rsidTr="00732324">
        <w:trPr>
          <w:trHeight w:val="490"/>
        </w:trPr>
        <w:tc>
          <w:tcPr>
            <w:tcW w:w="1408" w:type="pct"/>
            <w:tcBorders>
              <w:left w:val="single" w:sz="4" w:space="0" w:color="00000A"/>
              <w:right w:val="single" w:sz="4" w:space="0" w:color="00000A"/>
            </w:tcBorders>
            <w:shd w:val="clear" w:color="auto" w:fill="DEEAF6" w:themeFill="accent1" w:themeFillTint="33"/>
          </w:tcPr>
          <w:p w14:paraId="048D2A83"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6A4895B" w14:textId="1600BEFA"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5B8EF05C"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7117901"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23F7A909"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208FB9A"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B84BFCE" w14:textId="77777777" w:rsidR="00732324" w:rsidRPr="003C5818" w:rsidRDefault="00732324" w:rsidP="00732324">
            <w:pPr>
              <w:pStyle w:val="Text1"/>
              <w:numPr>
                <w:ilvl w:val="0"/>
                <w:numId w:val="53"/>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012F811" w14:textId="77777777" w:rsidR="00732324" w:rsidRPr="003C5818" w:rsidRDefault="00732324" w:rsidP="00732324">
            <w:pPr>
              <w:pStyle w:val="Text1"/>
              <w:ind w:left="0"/>
              <w:rPr>
                <w:rFonts w:ascii="Arial" w:hAnsi="Arial" w:cs="Arial"/>
                <w:color w:val="auto"/>
                <w:sz w:val="12"/>
                <w:szCs w:val="12"/>
              </w:rPr>
            </w:pPr>
          </w:p>
        </w:tc>
      </w:tr>
      <w:tr w:rsidR="00732324" w:rsidRPr="003C5818" w14:paraId="102357D0" w14:textId="60A6DB8E" w:rsidTr="00732324">
        <w:trPr>
          <w:trHeight w:val="372"/>
        </w:trPr>
        <w:tc>
          <w:tcPr>
            <w:tcW w:w="1408" w:type="pct"/>
            <w:tcBorders>
              <w:left w:val="single" w:sz="4" w:space="0" w:color="00000A"/>
              <w:right w:val="single" w:sz="4" w:space="0" w:color="00000A"/>
            </w:tcBorders>
            <w:shd w:val="clear" w:color="auto" w:fill="DEEAF6" w:themeFill="accent1" w:themeFillTint="33"/>
          </w:tcPr>
          <w:p w14:paraId="70DF21D3"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shd w:val="clear" w:color="auto" w:fill="DEEAF6" w:themeFill="accent1" w:themeFillTint="33"/>
          </w:tcPr>
          <w:p w14:paraId="3B218620"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4E976666" w14:textId="15A7EE51"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5C9BDFC" w14:textId="6F1C866C"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C41CFE4" w14:textId="6EBF27D0"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5FA4ECB5" w14:textId="0930BB07" w:rsidTr="00732324">
        <w:trPr>
          <w:trHeight w:val="1092"/>
        </w:trPr>
        <w:tc>
          <w:tcPr>
            <w:tcW w:w="1408" w:type="pct"/>
            <w:tcBorders>
              <w:left w:val="single" w:sz="4" w:space="0" w:color="00000A"/>
              <w:right w:val="single" w:sz="4" w:space="0" w:color="00000A"/>
            </w:tcBorders>
            <w:shd w:val="clear" w:color="auto" w:fill="DEEAF6" w:themeFill="accent1" w:themeFillTint="33"/>
          </w:tcPr>
          <w:p w14:paraId="36EC8667" w14:textId="77777777" w:rsidR="00732324" w:rsidRPr="003C5818" w:rsidRDefault="00732324" w:rsidP="00732324">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732324" w:rsidRPr="003C5818" w:rsidRDefault="00732324" w:rsidP="00732324">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shd w:val="clear" w:color="auto" w:fill="DEEAF6" w:themeFill="accent1" w:themeFillTint="33"/>
          </w:tcPr>
          <w:p w14:paraId="56911F40" w14:textId="77777777" w:rsidR="00732324" w:rsidRPr="003C5818" w:rsidRDefault="00732324" w:rsidP="00732324">
            <w:pPr>
              <w:pStyle w:val="Text1"/>
              <w:ind w:left="0"/>
              <w:rPr>
                <w:rFonts w:ascii="Arial" w:hAnsi="Arial" w:cs="Arial"/>
                <w:color w:val="auto"/>
                <w:sz w:val="12"/>
                <w:szCs w:val="12"/>
                <w:highlight w:val="yellow"/>
              </w:rPr>
            </w:pPr>
          </w:p>
          <w:p w14:paraId="1868C6C0" w14:textId="77777777" w:rsidR="00732324" w:rsidRPr="003C5818" w:rsidRDefault="00732324" w:rsidP="00732324">
            <w:pPr>
              <w:pStyle w:val="Text1"/>
              <w:ind w:left="0"/>
              <w:rPr>
                <w:rFonts w:ascii="Arial" w:hAnsi="Arial" w:cs="Arial"/>
                <w:color w:val="auto"/>
                <w:sz w:val="12"/>
                <w:szCs w:val="12"/>
                <w:highlight w:val="yellow"/>
              </w:rPr>
            </w:pPr>
          </w:p>
          <w:p w14:paraId="069D67D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666E4B53" w14:textId="77777777" w:rsidR="00732324" w:rsidRPr="003C5818" w:rsidRDefault="00732324" w:rsidP="00732324">
            <w:pPr>
              <w:pStyle w:val="Text1"/>
              <w:ind w:left="0"/>
              <w:rPr>
                <w:rFonts w:ascii="Arial" w:hAnsi="Arial" w:cs="Arial"/>
                <w:color w:val="auto"/>
                <w:sz w:val="12"/>
                <w:szCs w:val="12"/>
                <w:highlight w:val="yellow"/>
              </w:rPr>
            </w:pPr>
          </w:p>
          <w:p w14:paraId="304CAE4F" w14:textId="77777777" w:rsidR="00732324" w:rsidRPr="003C5818" w:rsidRDefault="00732324" w:rsidP="00732324">
            <w:pPr>
              <w:pStyle w:val="Text1"/>
              <w:ind w:left="0"/>
              <w:rPr>
                <w:rFonts w:ascii="Arial" w:hAnsi="Arial" w:cs="Arial"/>
                <w:color w:val="auto"/>
                <w:sz w:val="12"/>
                <w:szCs w:val="12"/>
                <w:highlight w:val="yellow"/>
              </w:rPr>
            </w:pPr>
          </w:p>
          <w:p w14:paraId="58B8CDA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45DDA5E" w14:textId="77777777" w:rsidR="00732324" w:rsidRPr="003C5818" w:rsidRDefault="00732324" w:rsidP="00732324">
            <w:pPr>
              <w:pStyle w:val="Text1"/>
              <w:ind w:left="0"/>
              <w:rPr>
                <w:rFonts w:ascii="Arial" w:hAnsi="Arial" w:cs="Arial"/>
                <w:color w:val="auto"/>
                <w:sz w:val="12"/>
                <w:szCs w:val="12"/>
                <w:highlight w:val="yellow"/>
              </w:rPr>
            </w:pPr>
          </w:p>
          <w:p w14:paraId="0F8F08D1" w14:textId="77777777" w:rsidR="00732324" w:rsidRPr="003C5818" w:rsidRDefault="00732324" w:rsidP="00732324">
            <w:pPr>
              <w:pStyle w:val="Text1"/>
              <w:ind w:left="0"/>
              <w:rPr>
                <w:rFonts w:ascii="Arial" w:hAnsi="Arial" w:cs="Arial"/>
                <w:color w:val="auto"/>
                <w:sz w:val="12"/>
                <w:szCs w:val="12"/>
                <w:highlight w:val="yellow"/>
              </w:rPr>
            </w:pPr>
          </w:p>
          <w:p w14:paraId="6263873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6674409" w14:textId="77777777" w:rsidR="00732324" w:rsidRPr="003C5818" w:rsidRDefault="00732324" w:rsidP="00732324">
            <w:pPr>
              <w:pStyle w:val="Text1"/>
              <w:ind w:left="0"/>
              <w:rPr>
                <w:rFonts w:ascii="Arial" w:hAnsi="Arial" w:cs="Arial"/>
                <w:color w:val="auto"/>
                <w:sz w:val="12"/>
                <w:szCs w:val="12"/>
                <w:highlight w:val="yellow"/>
              </w:rPr>
            </w:pPr>
          </w:p>
          <w:p w14:paraId="32A9CF48" w14:textId="77777777" w:rsidR="00732324" w:rsidRPr="003C5818" w:rsidRDefault="00732324" w:rsidP="00732324">
            <w:pPr>
              <w:pStyle w:val="Text1"/>
              <w:ind w:left="0"/>
              <w:rPr>
                <w:rFonts w:ascii="Arial" w:hAnsi="Arial" w:cs="Arial"/>
                <w:color w:val="auto"/>
                <w:sz w:val="12"/>
                <w:szCs w:val="12"/>
                <w:highlight w:val="yellow"/>
              </w:rPr>
            </w:pPr>
          </w:p>
          <w:p w14:paraId="2D83C280" w14:textId="77777777" w:rsidR="00732324" w:rsidRPr="003C5818" w:rsidRDefault="00732324" w:rsidP="00732324">
            <w:pPr>
              <w:pStyle w:val="Text1"/>
              <w:ind w:left="0"/>
              <w:rPr>
                <w:rFonts w:ascii="Arial" w:hAnsi="Arial" w:cs="Arial"/>
                <w:color w:val="auto"/>
                <w:sz w:val="12"/>
                <w:szCs w:val="12"/>
              </w:rPr>
            </w:pPr>
          </w:p>
        </w:tc>
      </w:tr>
      <w:tr w:rsidR="00732324" w:rsidRPr="003C5818" w14:paraId="04A4A601" w14:textId="069237C4" w:rsidTr="00732324">
        <w:trPr>
          <w:trHeight w:val="1008"/>
        </w:trPr>
        <w:tc>
          <w:tcPr>
            <w:tcW w:w="1408" w:type="pct"/>
            <w:tcBorders>
              <w:left w:val="single" w:sz="4" w:space="0" w:color="00000A"/>
              <w:right w:val="single" w:sz="4" w:space="0" w:color="00000A"/>
            </w:tcBorders>
            <w:shd w:val="clear" w:color="auto" w:fill="DEEAF6" w:themeFill="accent1" w:themeFillTint="33"/>
          </w:tcPr>
          <w:p w14:paraId="5519BA8A" w14:textId="77777777" w:rsidR="00732324" w:rsidRPr="003C5818" w:rsidRDefault="00732324" w:rsidP="00732324">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shd w:val="clear" w:color="auto" w:fill="DEEAF6" w:themeFill="accent1" w:themeFillTint="33"/>
          </w:tcPr>
          <w:p w14:paraId="5716115B"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9F5F410" w14:textId="08C7C98B"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3BBAE41" w14:textId="7D51E408"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2721DDD" w14:textId="3781D7F8"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1232CE49" w14:textId="638ADAE1" w:rsidTr="00732324">
        <w:trPr>
          <w:trHeight w:val="8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3B8134F4" w14:textId="43B3DFE3" w:rsidR="00732324" w:rsidRPr="003C5818" w:rsidRDefault="00732324" w:rsidP="00732324">
            <w:pPr>
              <w:pStyle w:val="Text1"/>
              <w:ind w:left="0" w:hanging="284"/>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6D93E25"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738B9FD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7FF54C" w14:textId="4E805D8A"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49A60A41"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472068" w14:textId="01E4497E"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0B4724A2"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0FBDF99" w14:textId="4354FEAB"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410B0096" w14:textId="77777777" w:rsidTr="00BA4CE4">
        <w:trPr>
          <w:trHeight w:val="670"/>
        </w:trPr>
        <w:tc>
          <w:tcPr>
            <w:tcW w:w="1408" w:type="pct"/>
            <w:tcBorders>
              <w:top w:val="single" w:sz="4" w:space="0" w:color="00000A"/>
              <w:left w:val="single" w:sz="4" w:space="0" w:color="00000A"/>
              <w:right w:val="single" w:sz="4" w:space="0" w:color="00000A"/>
            </w:tcBorders>
            <w:shd w:val="clear" w:color="auto" w:fill="auto"/>
          </w:tcPr>
          <w:p w14:paraId="42208FCD" w14:textId="77777777" w:rsidR="00732324" w:rsidRPr="003C5818" w:rsidRDefault="00732324" w:rsidP="00732324">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auto"/>
          </w:tcPr>
          <w:p w14:paraId="763977A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732324" w:rsidRPr="003C5818" w:rsidRDefault="00732324" w:rsidP="00732324">
            <w:pPr>
              <w:pStyle w:val="Text1"/>
              <w:ind w:left="0"/>
              <w:rPr>
                <w:rFonts w:ascii="Arial" w:hAnsi="Arial" w:cs="Arial"/>
                <w:color w:val="auto"/>
                <w:sz w:val="12"/>
                <w:szCs w:val="12"/>
              </w:rPr>
            </w:pPr>
          </w:p>
        </w:tc>
      </w:tr>
      <w:tr w:rsidR="00732324" w:rsidRPr="003C5818" w14:paraId="022F8F19" w14:textId="77777777" w:rsidTr="00BA4CE4">
        <w:trPr>
          <w:trHeight w:val="350"/>
        </w:trPr>
        <w:tc>
          <w:tcPr>
            <w:tcW w:w="1408" w:type="pct"/>
            <w:tcBorders>
              <w:left w:val="single" w:sz="4" w:space="0" w:color="00000A"/>
              <w:right w:val="single" w:sz="4" w:space="0" w:color="00000A"/>
            </w:tcBorders>
            <w:shd w:val="clear" w:color="auto" w:fill="auto"/>
          </w:tcPr>
          <w:p w14:paraId="5E225142" w14:textId="77777777" w:rsidR="00732324" w:rsidRPr="003C5818" w:rsidRDefault="00732324" w:rsidP="00732324">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auto"/>
          </w:tcPr>
          <w:p w14:paraId="659437DA" w14:textId="77777777" w:rsidR="00732324" w:rsidRPr="003C5818" w:rsidRDefault="00732324" w:rsidP="00732324">
            <w:pPr>
              <w:pStyle w:val="Text1"/>
              <w:ind w:left="0"/>
              <w:rPr>
                <w:rFonts w:ascii="Arial" w:hAnsi="Arial" w:cs="Arial"/>
                <w:color w:val="auto"/>
                <w:sz w:val="12"/>
                <w:szCs w:val="12"/>
              </w:rPr>
            </w:pPr>
          </w:p>
        </w:tc>
      </w:tr>
      <w:tr w:rsidR="00732324" w:rsidRPr="003C5818" w14:paraId="1AFDE662" w14:textId="77777777" w:rsidTr="00BA4CE4">
        <w:trPr>
          <w:trHeight w:val="470"/>
        </w:trPr>
        <w:tc>
          <w:tcPr>
            <w:tcW w:w="1408" w:type="pct"/>
            <w:tcBorders>
              <w:left w:val="single" w:sz="4" w:space="0" w:color="00000A"/>
              <w:right w:val="single" w:sz="4" w:space="0" w:color="00000A"/>
            </w:tcBorders>
            <w:shd w:val="clear" w:color="auto" w:fill="auto"/>
          </w:tcPr>
          <w:p w14:paraId="759170F2" w14:textId="77777777" w:rsidR="00732324" w:rsidRPr="003C5818" w:rsidRDefault="00732324" w:rsidP="00732324">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auto"/>
          </w:tcPr>
          <w:p w14:paraId="67A6DCF7"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732324" w:rsidRPr="003C5818" w:rsidRDefault="00732324" w:rsidP="00732324">
            <w:pPr>
              <w:pStyle w:val="Text1"/>
              <w:ind w:left="0"/>
              <w:rPr>
                <w:rFonts w:ascii="Arial" w:hAnsi="Arial" w:cs="Arial"/>
                <w:color w:val="auto"/>
                <w:sz w:val="12"/>
                <w:szCs w:val="12"/>
              </w:rPr>
            </w:pPr>
          </w:p>
        </w:tc>
      </w:tr>
      <w:tr w:rsidR="00732324" w:rsidRPr="003C5818" w14:paraId="0EAA5858" w14:textId="77777777" w:rsidTr="00BA4CE4">
        <w:trPr>
          <w:trHeight w:val="400"/>
        </w:trPr>
        <w:tc>
          <w:tcPr>
            <w:tcW w:w="1408" w:type="pct"/>
            <w:tcBorders>
              <w:left w:val="single" w:sz="4" w:space="0" w:color="00000A"/>
              <w:right w:val="single" w:sz="4" w:space="0" w:color="00000A"/>
            </w:tcBorders>
            <w:shd w:val="clear" w:color="auto" w:fill="auto"/>
          </w:tcPr>
          <w:p w14:paraId="197C07D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left w:val="single" w:sz="4" w:space="0" w:color="00000A"/>
              <w:right w:val="single" w:sz="4" w:space="0" w:color="00000A"/>
            </w:tcBorders>
            <w:shd w:val="clear" w:color="auto" w:fill="auto"/>
          </w:tcPr>
          <w:p w14:paraId="4646369F" w14:textId="77777777" w:rsidR="00732324" w:rsidRPr="003C5818" w:rsidRDefault="00732324" w:rsidP="00732324">
            <w:pPr>
              <w:pStyle w:val="Text1"/>
              <w:ind w:left="0"/>
              <w:rPr>
                <w:rFonts w:ascii="Arial" w:hAnsi="Arial" w:cs="Arial"/>
                <w:color w:val="auto"/>
                <w:sz w:val="12"/>
                <w:szCs w:val="12"/>
              </w:rPr>
            </w:pPr>
          </w:p>
        </w:tc>
      </w:tr>
      <w:tr w:rsidR="00732324" w:rsidRPr="003C5818" w14:paraId="632C4814" w14:textId="77777777" w:rsidTr="00BA4CE4">
        <w:trPr>
          <w:trHeight w:val="650"/>
        </w:trPr>
        <w:tc>
          <w:tcPr>
            <w:tcW w:w="1408" w:type="pct"/>
            <w:tcBorders>
              <w:left w:val="single" w:sz="4" w:space="0" w:color="00000A"/>
              <w:right w:val="single" w:sz="4" w:space="0" w:color="00000A"/>
            </w:tcBorders>
            <w:shd w:val="clear" w:color="auto" w:fill="auto"/>
          </w:tcPr>
          <w:p w14:paraId="380BCEA2" w14:textId="77777777" w:rsidR="00732324" w:rsidRPr="003C5818" w:rsidRDefault="00732324" w:rsidP="00732324">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auto"/>
          </w:tcPr>
          <w:p w14:paraId="3802EC3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A5BBF7" w14:textId="77777777" w:rsidTr="00BA4CE4">
        <w:trPr>
          <w:trHeight w:val="720"/>
        </w:trPr>
        <w:tc>
          <w:tcPr>
            <w:tcW w:w="1408" w:type="pct"/>
            <w:tcBorders>
              <w:left w:val="single" w:sz="4" w:space="0" w:color="00000A"/>
              <w:right w:val="single" w:sz="4" w:space="0" w:color="00000A"/>
            </w:tcBorders>
            <w:shd w:val="clear" w:color="auto" w:fill="auto"/>
          </w:tcPr>
          <w:p w14:paraId="34D60228"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auto"/>
          </w:tcPr>
          <w:p w14:paraId="111D78AC"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2AB248B"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7C8960C" w14:textId="77777777" w:rsidTr="00BA4CE4">
        <w:trPr>
          <w:trHeight w:val="504"/>
        </w:trPr>
        <w:tc>
          <w:tcPr>
            <w:tcW w:w="1408" w:type="pct"/>
            <w:tcBorders>
              <w:left w:val="single" w:sz="4" w:space="0" w:color="00000A"/>
              <w:right w:val="single" w:sz="4" w:space="0" w:color="00000A"/>
            </w:tcBorders>
            <w:shd w:val="clear" w:color="auto" w:fill="auto"/>
          </w:tcPr>
          <w:p w14:paraId="7328D9E7"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auto"/>
          </w:tcPr>
          <w:p w14:paraId="013C77B2"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66C51A9" w14:textId="77777777" w:rsidTr="00BA4CE4">
        <w:trPr>
          <w:trHeight w:val="520"/>
        </w:trPr>
        <w:tc>
          <w:tcPr>
            <w:tcW w:w="1408" w:type="pct"/>
            <w:tcBorders>
              <w:left w:val="single" w:sz="4" w:space="0" w:color="00000A"/>
              <w:bottom w:val="single" w:sz="4" w:space="0" w:color="00000A"/>
              <w:right w:val="single" w:sz="4" w:space="0" w:color="00000A"/>
            </w:tcBorders>
            <w:shd w:val="clear" w:color="auto" w:fill="auto"/>
          </w:tcPr>
          <w:p w14:paraId="35310E8C"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auto"/>
          </w:tcPr>
          <w:p w14:paraId="3607DB1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7990E6E2" w14:textId="77777777"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732324" w:rsidRPr="003C5818" w:rsidRDefault="00732324"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32324" w:rsidRPr="003C5818" w14:paraId="329837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732324" w:rsidRPr="003C5818" w:rsidRDefault="00732324"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4A09D90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lastRenderedPageBreak/>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37DE4662" w14:textId="77777777"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732324" w:rsidRPr="003C5818" w14:paraId="68BE2A65" w14:textId="77777777" w:rsidTr="00732324">
        <w:trPr>
          <w:trHeight w:val="360"/>
        </w:trPr>
        <w:tc>
          <w:tcPr>
            <w:tcW w:w="1408" w:type="pct"/>
            <w:tcBorders>
              <w:top w:val="single" w:sz="4" w:space="0" w:color="00000A"/>
              <w:left w:val="single" w:sz="4" w:space="0" w:color="00000A"/>
              <w:right w:val="single" w:sz="4" w:space="0" w:color="00000A"/>
            </w:tcBorders>
            <w:shd w:val="clear" w:color="auto" w:fill="FFFFFF"/>
          </w:tcPr>
          <w:p w14:paraId="653EE0F6" w14:textId="77777777" w:rsidR="00732324" w:rsidRPr="003C5818" w:rsidRDefault="00732324"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14:paraId="38492285" w14:textId="77777777" w:rsidR="00732324" w:rsidRPr="003C5818" w:rsidRDefault="00732324" w:rsidP="00732324">
            <w:pPr>
              <w:pStyle w:val="Text1"/>
              <w:ind w:left="0"/>
              <w:rPr>
                <w:rFonts w:ascii="Arial" w:hAnsi="Arial" w:cs="Arial"/>
                <w:color w:val="auto"/>
                <w:sz w:val="12"/>
                <w:szCs w:val="12"/>
              </w:rPr>
            </w:pPr>
          </w:p>
        </w:tc>
      </w:tr>
      <w:tr w:rsidR="00732324" w:rsidRPr="003C5818" w14:paraId="1568D3F2" w14:textId="77777777" w:rsidTr="00732324">
        <w:trPr>
          <w:trHeight w:val="720"/>
        </w:trPr>
        <w:tc>
          <w:tcPr>
            <w:tcW w:w="1408" w:type="pct"/>
            <w:tcBorders>
              <w:left w:val="single" w:sz="4" w:space="0" w:color="00000A"/>
              <w:right w:val="single" w:sz="4" w:space="0" w:color="00000A"/>
            </w:tcBorders>
            <w:shd w:val="clear" w:color="auto" w:fill="DEEAF6" w:themeFill="accent1" w:themeFillTint="33"/>
          </w:tcPr>
          <w:p w14:paraId="626D5BFA"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hemeFill="accent1" w:themeFillTint="33"/>
          </w:tcPr>
          <w:p w14:paraId="186E6641"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732324" w:rsidRPr="003C5818" w:rsidRDefault="00732324" w:rsidP="00732324">
            <w:pPr>
              <w:pStyle w:val="Text1"/>
              <w:ind w:left="0"/>
              <w:rPr>
                <w:rFonts w:ascii="Arial" w:hAnsi="Arial" w:cs="Arial"/>
                <w:color w:val="auto"/>
                <w:sz w:val="12"/>
                <w:szCs w:val="12"/>
              </w:rPr>
            </w:pPr>
          </w:p>
        </w:tc>
      </w:tr>
      <w:tr w:rsidR="00732324" w:rsidRPr="003C5818" w14:paraId="5ACFA04D" w14:textId="77777777" w:rsidTr="00732324">
        <w:trPr>
          <w:trHeight w:val="284"/>
        </w:trPr>
        <w:tc>
          <w:tcPr>
            <w:tcW w:w="1408" w:type="pct"/>
            <w:tcBorders>
              <w:left w:val="single" w:sz="4" w:space="0" w:color="00000A"/>
              <w:right w:val="single" w:sz="4" w:space="0" w:color="00000A"/>
            </w:tcBorders>
            <w:shd w:val="clear" w:color="auto" w:fill="DEEAF6" w:themeFill="accent1" w:themeFillTint="33"/>
          </w:tcPr>
          <w:p w14:paraId="7197B3BE"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hemeFill="accent1" w:themeFillTint="33"/>
          </w:tcPr>
          <w:p w14:paraId="63D76F24"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827D420" w14:textId="77777777" w:rsidTr="00732324">
        <w:trPr>
          <w:trHeight w:val="418"/>
        </w:trPr>
        <w:tc>
          <w:tcPr>
            <w:tcW w:w="1408" w:type="pct"/>
            <w:tcBorders>
              <w:left w:val="single" w:sz="4" w:space="0" w:color="00000A"/>
              <w:right w:val="single" w:sz="4" w:space="0" w:color="00000A"/>
            </w:tcBorders>
            <w:shd w:val="clear" w:color="auto" w:fill="DEEAF6" w:themeFill="accent1" w:themeFillTint="33"/>
          </w:tcPr>
          <w:p w14:paraId="6A459D36"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hemeFill="accent1" w:themeFillTint="33"/>
          </w:tcPr>
          <w:p w14:paraId="0BAD0865"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134E5601" w14:textId="77777777" w:rsidTr="00732324">
        <w:trPr>
          <w:trHeight w:val="763"/>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37E7181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22433F47"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096"/>
      </w:tblGrid>
      <w:tr w:rsidR="00211647" w:rsidRPr="003C5818" w14:paraId="0A7DF255" w14:textId="77777777"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169"/>
        <w:gridCol w:w="1263"/>
        <w:gridCol w:w="1285"/>
        <w:gridCol w:w="996"/>
        <w:gridCol w:w="996"/>
        <w:gridCol w:w="1327"/>
        <w:gridCol w:w="1123"/>
        <w:gridCol w:w="1937"/>
      </w:tblGrid>
      <w:tr w:rsidR="003C5818" w:rsidRPr="003C5818" w14:paraId="10605EA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732324">
        <w:tc>
          <w:tcPr>
            <w:tcW w:w="2574" w:type="pct"/>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708"/>
        <w:gridCol w:w="5388"/>
      </w:tblGrid>
      <w:tr w:rsidR="00167CDF" w:rsidRPr="003C5818" w14:paraId="322CE294"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732324">
        <w:trPr>
          <w:trHeight w:val="47"/>
        </w:trPr>
        <w:tc>
          <w:tcPr>
            <w:tcW w:w="2572" w:type="pct"/>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732324">
        <w:trPr>
          <w:trHeight w:val="354"/>
        </w:trPr>
        <w:tc>
          <w:tcPr>
            <w:tcW w:w="2572" w:type="pct"/>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732324">
        <w:trPr>
          <w:trHeight w:val="332"/>
        </w:trPr>
        <w:tc>
          <w:tcPr>
            <w:tcW w:w="2572" w:type="pct"/>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732324">
        <w:trPr>
          <w:trHeight w:val="293"/>
        </w:trPr>
        <w:tc>
          <w:tcPr>
            <w:tcW w:w="2572" w:type="pct"/>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2428" w:type="pct"/>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619AD80D" w14:textId="77777777" w:rsidTr="00732324">
        <w:trPr>
          <w:trHeight w:val="349"/>
        </w:trPr>
        <w:tc>
          <w:tcPr>
            <w:tcW w:w="5000" w:type="pct"/>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1FEC5A39" w14:textId="77777777" w:rsidTr="00732324">
        <w:trPr>
          <w:trHeight w:val="349"/>
        </w:trPr>
        <w:tc>
          <w:tcPr>
            <w:tcW w:w="5000" w:type="pct"/>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708"/>
        <w:gridCol w:w="5388"/>
      </w:tblGrid>
      <w:tr w:rsidR="003C5818" w:rsidRPr="003C5818" w14:paraId="4100325D"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732324">
        <w:trPr>
          <w:trHeight w:val="34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223F1BEA" w14:textId="77777777" w:rsidTr="00732324">
        <w:trPr>
          <w:trHeight w:val="349"/>
        </w:trPr>
        <w:tc>
          <w:tcPr>
            <w:tcW w:w="5000" w:type="pct"/>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3524FAE0" w14:textId="77777777" w:rsidTr="00732324">
        <w:trPr>
          <w:trHeight w:val="349"/>
        </w:trPr>
        <w:tc>
          <w:tcPr>
            <w:tcW w:w="5000" w:type="pct"/>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25"/>
        <w:gridCol w:w="2736"/>
        <w:gridCol w:w="1041"/>
        <w:gridCol w:w="1391"/>
        <w:gridCol w:w="4103"/>
      </w:tblGrid>
      <w:tr w:rsidR="003C5818" w:rsidRPr="003C5818" w14:paraId="705FA350" w14:textId="77777777"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37745">
              <w:rPr>
                <w:rFonts w:ascii="Arial" w:hAnsi="Arial" w:cs="Arial"/>
                <w:color w:val="auto"/>
                <w:sz w:val="12"/>
                <w:szCs w:val="12"/>
              </w:rPr>
            </w:r>
            <w:r w:rsidR="00E37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1081"/>
        <w:gridCol w:w="1247"/>
        <w:gridCol w:w="1248"/>
        <w:gridCol w:w="1015"/>
        <w:gridCol w:w="265"/>
        <w:gridCol w:w="1248"/>
        <w:gridCol w:w="1248"/>
        <w:gridCol w:w="1248"/>
        <w:gridCol w:w="1248"/>
        <w:gridCol w:w="1248"/>
      </w:tblGrid>
      <w:tr w:rsidR="003C5818" w:rsidRPr="003C5818" w14:paraId="31CCA4C9" w14:textId="77777777"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732324">
        <w:trPr>
          <w:trHeight w:val="410"/>
        </w:trPr>
        <w:tc>
          <w:tcPr>
            <w:tcW w:w="1164" w:type="pct"/>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548" w:type="pct"/>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732324">
        <w:trPr>
          <w:trHeight w:val="384"/>
        </w:trPr>
        <w:tc>
          <w:tcPr>
            <w:tcW w:w="1164" w:type="pct"/>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732324">
        <w:trPr>
          <w:trHeight w:val="366"/>
        </w:trPr>
        <w:tc>
          <w:tcPr>
            <w:tcW w:w="1164" w:type="pct"/>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lastRenderedPageBreak/>
              <w:t>Come è stata stabilita tale inottemperanza:</w:t>
            </w:r>
          </w:p>
        </w:tc>
        <w:tc>
          <w:tcPr>
            <w:tcW w:w="548" w:type="pct"/>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732324">
        <w:trPr>
          <w:trHeight w:val="430"/>
        </w:trPr>
        <w:tc>
          <w:tcPr>
            <w:tcW w:w="1164" w:type="pct"/>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732324">
        <w:trPr>
          <w:trHeight w:val="335"/>
        </w:trPr>
        <w:tc>
          <w:tcPr>
            <w:tcW w:w="1164" w:type="pct"/>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732324">
        <w:trPr>
          <w:trHeight w:val="403"/>
        </w:trPr>
        <w:tc>
          <w:tcPr>
            <w:tcW w:w="1164" w:type="pct"/>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548" w:type="pct"/>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732324">
        <w:trPr>
          <w:trHeight w:val="683"/>
        </w:trPr>
        <w:tc>
          <w:tcPr>
            <w:tcW w:w="1164" w:type="pct"/>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732324">
        <w:trPr>
          <w:trHeight w:val="300"/>
        </w:trPr>
        <w:tc>
          <w:tcPr>
            <w:tcW w:w="1164" w:type="pct"/>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732324">
        <w:trPr>
          <w:trHeight w:val="1571"/>
        </w:trPr>
        <w:tc>
          <w:tcPr>
            <w:tcW w:w="1164" w:type="pct"/>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FC2A59" w:rsidRPr="003C5818" w14:paraId="774992D1" w14:textId="77777777" w:rsidTr="00732324">
        <w:trPr>
          <w:trHeight w:val="349"/>
        </w:trPr>
        <w:tc>
          <w:tcPr>
            <w:tcW w:w="5000" w:type="pct"/>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0BC14DE" w14:textId="77777777"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732324">
        <w:trPr>
          <w:trHeight w:val="552"/>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732324">
        <w:trPr>
          <w:trHeight w:val="857"/>
        </w:trPr>
        <w:tc>
          <w:tcPr>
            <w:tcW w:w="2579" w:type="pct"/>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732324">
        <w:trPr>
          <w:trHeight w:val="309"/>
        </w:trPr>
        <w:tc>
          <w:tcPr>
            <w:tcW w:w="2579" w:type="pct"/>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732324">
        <w:trPr>
          <w:trHeight w:val="318"/>
        </w:trPr>
        <w:tc>
          <w:tcPr>
            <w:tcW w:w="2579" w:type="pct"/>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732324">
        <w:trPr>
          <w:trHeight w:val="122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732324">
        <w:trPr>
          <w:trHeight w:val="61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2421" w:type="pct"/>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732324">
        <w:trPr>
          <w:trHeight w:val="1007"/>
        </w:trPr>
        <w:tc>
          <w:tcPr>
            <w:tcW w:w="2579" w:type="pct"/>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732324">
        <w:trPr>
          <w:trHeight w:val="973"/>
        </w:trPr>
        <w:tc>
          <w:tcPr>
            <w:tcW w:w="2579" w:type="pct"/>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732324">
        <w:trPr>
          <w:trHeight w:val="384"/>
        </w:trPr>
        <w:tc>
          <w:tcPr>
            <w:tcW w:w="2579" w:type="pct"/>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732324">
        <w:trPr>
          <w:trHeight w:val="449"/>
        </w:trPr>
        <w:tc>
          <w:tcPr>
            <w:tcW w:w="2579" w:type="pct"/>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732324">
        <w:trPr>
          <w:trHeight w:val="356"/>
        </w:trPr>
        <w:tc>
          <w:tcPr>
            <w:tcW w:w="2579" w:type="pct"/>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732324">
        <w:trPr>
          <w:trHeight w:val="337"/>
        </w:trPr>
        <w:tc>
          <w:tcPr>
            <w:tcW w:w="2579" w:type="pct"/>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732324">
        <w:trPr>
          <w:trHeight w:val="421"/>
        </w:trPr>
        <w:tc>
          <w:tcPr>
            <w:tcW w:w="2579" w:type="pct"/>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732324">
        <w:trPr>
          <w:trHeight w:val="52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732324">
        <w:trPr>
          <w:trHeight w:val="303"/>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732324">
        <w:trPr>
          <w:trHeight w:val="365"/>
        </w:trPr>
        <w:tc>
          <w:tcPr>
            <w:tcW w:w="2579" w:type="pct"/>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2421" w:type="pct"/>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732324">
        <w:trPr>
          <w:trHeight w:val="206"/>
        </w:trPr>
        <w:tc>
          <w:tcPr>
            <w:tcW w:w="2579" w:type="pct"/>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732324">
        <w:trPr>
          <w:trHeight w:val="416"/>
        </w:trPr>
        <w:tc>
          <w:tcPr>
            <w:tcW w:w="2579" w:type="pct"/>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732324">
        <w:trPr>
          <w:trHeight w:val="1117"/>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0C758308" w14:textId="77777777" w:rsidR="00BA4CE4" w:rsidRDefault="00BA4CE4" w:rsidP="009E34E5">
            <w:pPr>
              <w:jc w:val="both"/>
              <w:rPr>
                <w:rFonts w:ascii="Arial" w:hAnsi="Arial" w:cs="Arial"/>
                <w:color w:val="auto"/>
                <w:sz w:val="12"/>
                <w:szCs w:val="12"/>
              </w:rPr>
            </w:pPr>
          </w:p>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732324">
        <w:trPr>
          <w:trHeight w:val="447"/>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732324">
        <w:trPr>
          <w:trHeight w:val="573"/>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732324">
        <w:trPr>
          <w:trHeight w:val="656"/>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732324">
        <w:trPr>
          <w:trHeight w:val="46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732324">
        <w:trPr>
          <w:trHeight w:val="664"/>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732324">
        <w:trPr>
          <w:trHeight w:val="308"/>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5934"/>
        <w:gridCol w:w="5162"/>
      </w:tblGrid>
      <w:tr w:rsidR="003C5818" w:rsidRPr="003C5818" w14:paraId="038C51FB"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42761F">
        <w:trPr>
          <w:trHeight w:val="290"/>
        </w:trPr>
        <w:tc>
          <w:tcPr>
            <w:tcW w:w="2674" w:type="pct"/>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2326" w:type="pct"/>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42761F">
        <w:trPr>
          <w:trHeight w:val="1141"/>
        </w:trPr>
        <w:tc>
          <w:tcPr>
            <w:tcW w:w="2674" w:type="pct"/>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42761F">
        <w:trPr>
          <w:trHeight w:val="159"/>
        </w:trPr>
        <w:tc>
          <w:tcPr>
            <w:tcW w:w="2674" w:type="pct"/>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42761F">
        <w:trPr>
          <w:trHeight w:val="459"/>
        </w:trPr>
        <w:tc>
          <w:tcPr>
            <w:tcW w:w="2674" w:type="pct"/>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42761F">
        <w:trPr>
          <w:trHeight w:val="318"/>
        </w:trPr>
        <w:tc>
          <w:tcPr>
            <w:tcW w:w="2674" w:type="pct"/>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42761F">
        <w:trPr>
          <w:trHeight w:val="337"/>
        </w:trPr>
        <w:tc>
          <w:tcPr>
            <w:tcW w:w="2674" w:type="pct"/>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42761F">
        <w:trPr>
          <w:trHeight w:val="1244"/>
        </w:trPr>
        <w:tc>
          <w:tcPr>
            <w:tcW w:w="2674" w:type="pct"/>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42761F">
        <w:trPr>
          <w:trHeight w:val="2014"/>
        </w:trPr>
        <w:tc>
          <w:tcPr>
            <w:tcW w:w="2674" w:type="pct"/>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42761F">
        <w:trPr>
          <w:trHeight w:val="571"/>
        </w:trPr>
        <w:tc>
          <w:tcPr>
            <w:tcW w:w="2674" w:type="pct"/>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42761F">
        <w:trPr>
          <w:trHeight w:val="356"/>
        </w:trPr>
        <w:tc>
          <w:tcPr>
            <w:tcW w:w="2674" w:type="pct"/>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42761F">
        <w:trPr>
          <w:trHeight w:val="300"/>
        </w:trPr>
        <w:tc>
          <w:tcPr>
            <w:tcW w:w="2674" w:type="pct"/>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42761F">
        <w:trPr>
          <w:trHeight w:val="1150"/>
        </w:trPr>
        <w:tc>
          <w:tcPr>
            <w:tcW w:w="2674" w:type="pct"/>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42761F">
        <w:trPr>
          <w:trHeight w:val="879"/>
        </w:trPr>
        <w:tc>
          <w:tcPr>
            <w:tcW w:w="2674" w:type="pct"/>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D8FC307" w14:textId="77777777" w:rsidTr="0042761F">
        <w:trPr>
          <w:trHeight w:val="349"/>
        </w:trPr>
        <w:tc>
          <w:tcPr>
            <w:tcW w:w="5000" w:type="pct"/>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683"/>
        <w:gridCol w:w="5413"/>
      </w:tblGrid>
      <w:tr w:rsidR="00A23B3E" w:rsidRPr="003C5818" w14:paraId="452FD379"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FF65C12" w14:textId="77777777" w:rsidTr="0042761F">
        <w:trPr>
          <w:trHeight w:val="349"/>
        </w:trPr>
        <w:tc>
          <w:tcPr>
            <w:tcW w:w="5000" w:type="pct"/>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2D4E71AE"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42761F">
        <w:trPr>
          <w:trHeight w:val="505"/>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42761F">
        <w:trPr>
          <w:trHeight w:val="69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42761F">
        <w:trPr>
          <w:trHeight w:val="328"/>
        </w:trPr>
        <w:tc>
          <w:tcPr>
            <w:tcW w:w="2579" w:type="pct"/>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42761F">
        <w:trPr>
          <w:trHeight w:val="617"/>
        </w:trPr>
        <w:tc>
          <w:tcPr>
            <w:tcW w:w="2579" w:type="pct"/>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42761F">
        <w:trPr>
          <w:trHeight w:val="823"/>
        </w:trPr>
        <w:tc>
          <w:tcPr>
            <w:tcW w:w="2579" w:type="pct"/>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78246D" w:rsidRPr="003C5818" w14:paraId="4F2ADE5D" w14:textId="77777777" w:rsidTr="0042761F">
        <w:trPr>
          <w:trHeight w:val="349"/>
        </w:trPr>
        <w:tc>
          <w:tcPr>
            <w:tcW w:w="5000" w:type="pct"/>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545C89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BA4CE4">
        <w:trPr>
          <w:trHeight w:val="860"/>
        </w:trPr>
        <w:tc>
          <w:tcPr>
            <w:tcW w:w="2579" w:type="pct"/>
            <w:tcBorders>
              <w:top w:val="single" w:sz="4" w:space="0" w:color="00000A"/>
              <w:left w:val="single" w:sz="4" w:space="0" w:color="00000A"/>
              <w:right w:val="single" w:sz="4" w:space="0" w:color="00000A"/>
            </w:tcBorders>
            <w:shd w:val="clear" w:color="auto" w:fill="auto"/>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shd w:val="clear" w:color="auto" w:fill="auto"/>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BA4CE4">
        <w:trPr>
          <w:trHeight w:val="385"/>
        </w:trPr>
        <w:tc>
          <w:tcPr>
            <w:tcW w:w="2579" w:type="pct"/>
            <w:tcBorders>
              <w:left w:val="single" w:sz="4" w:space="0" w:color="00000A"/>
              <w:right w:val="single" w:sz="4" w:space="0" w:color="00000A"/>
            </w:tcBorders>
            <w:shd w:val="clear" w:color="auto" w:fill="auto"/>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auto"/>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BA4CE4">
        <w:trPr>
          <w:trHeight w:val="421"/>
        </w:trPr>
        <w:tc>
          <w:tcPr>
            <w:tcW w:w="2579" w:type="pct"/>
            <w:tcBorders>
              <w:left w:val="single" w:sz="4" w:space="0" w:color="00000A"/>
              <w:right w:val="single" w:sz="4" w:space="0" w:color="00000A"/>
            </w:tcBorders>
            <w:shd w:val="clear" w:color="auto" w:fill="auto"/>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shd w:val="clear" w:color="auto" w:fill="auto"/>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BA4CE4">
        <w:trPr>
          <w:trHeight w:val="910"/>
        </w:trPr>
        <w:tc>
          <w:tcPr>
            <w:tcW w:w="2579" w:type="pct"/>
            <w:tcBorders>
              <w:left w:val="single" w:sz="4" w:space="0" w:color="00000A"/>
              <w:bottom w:val="single" w:sz="4" w:space="0" w:color="00000A"/>
              <w:right w:val="single" w:sz="4" w:space="0" w:color="00000A"/>
            </w:tcBorders>
            <w:shd w:val="clear" w:color="auto" w:fill="auto"/>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auto"/>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42761F">
        <w:trPr>
          <w:trHeight w:val="89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64B5ACAB" w14:textId="3893E86E"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4204433A" w14:textId="77777777" w:rsidR="00BA4CE4" w:rsidRPr="00E66D38" w:rsidRDefault="00BA4CE4" w:rsidP="00E66D38">
            <w:pPr>
              <w:jc w:val="both"/>
              <w:rPr>
                <w:rFonts w:ascii="Arial" w:hAnsi="Arial" w:cs="Arial"/>
                <w:color w:val="FF0000"/>
                <w:sz w:val="20"/>
                <w:szCs w:val="20"/>
              </w:rPr>
            </w:pPr>
            <w:r w:rsidRPr="00E66D38">
              <w:rPr>
                <w:rFonts w:ascii="Arial" w:hAnsi="Arial" w:cs="Arial"/>
                <w:color w:val="FF0000"/>
                <w:sz w:val="20"/>
                <w:szCs w:val="20"/>
              </w:rPr>
              <w:t xml:space="preserve">Rif. Paragrafo </w:t>
            </w:r>
            <w:r w:rsidR="00E66D38" w:rsidRPr="00E66D38">
              <w:rPr>
                <w:rFonts w:ascii="Arial" w:hAnsi="Arial" w:cs="Arial"/>
                <w:color w:val="FF0000"/>
                <w:sz w:val="20"/>
                <w:szCs w:val="20"/>
              </w:rPr>
              <w:t>7</w:t>
            </w:r>
            <w:r w:rsidRPr="00E66D38">
              <w:rPr>
                <w:rFonts w:ascii="Arial" w:hAnsi="Arial" w:cs="Arial"/>
                <w:color w:val="FF0000"/>
                <w:sz w:val="20"/>
                <w:szCs w:val="20"/>
              </w:rPr>
              <w:t>, lettera B), punto i) del Disciplinare di gara</w:t>
            </w:r>
            <w:r w:rsidR="00E66D38" w:rsidRPr="00E66D38">
              <w:rPr>
                <w:rFonts w:ascii="Arial" w:hAnsi="Arial" w:cs="Arial"/>
                <w:color w:val="FF0000"/>
                <w:sz w:val="20"/>
                <w:szCs w:val="20"/>
              </w:rPr>
              <w:t>.</w:t>
            </w:r>
          </w:p>
          <w:p w14:paraId="0AFC39C7" w14:textId="1B1E8D0A" w:rsidR="00E66D38" w:rsidRPr="003C5818" w:rsidRDefault="00E66D38" w:rsidP="00E66D38">
            <w:pPr>
              <w:jc w:val="both"/>
              <w:rPr>
                <w:rFonts w:ascii="Arial" w:hAnsi="Arial" w:cs="Arial"/>
                <w:color w:val="auto"/>
                <w:sz w:val="12"/>
                <w:szCs w:val="12"/>
              </w:rPr>
            </w:pPr>
            <w:r w:rsidRPr="00E66D38">
              <w:rPr>
                <w:rFonts w:ascii="Arial" w:hAnsi="Arial" w:cs="Arial"/>
                <w:color w:val="FF0000"/>
                <w:sz w:val="20"/>
                <w:szCs w:val="20"/>
              </w:rPr>
              <w:t>In particolare il concorrente è tenuto ad indicare il fatturato derivante da fee riconosciute per attività di Business Travel e/o da Mark up riconosciuti per i servizi di gestione integrata delle trasferte (analoghi a quanto descritto al paragrafo 4.3 del Capitolato).</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42761F">
        <w:trPr>
          <w:trHeight w:val="412"/>
        </w:trPr>
        <w:tc>
          <w:tcPr>
            <w:tcW w:w="2579" w:type="pct"/>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42761F">
        <w:trPr>
          <w:trHeight w:val="963"/>
        </w:trPr>
        <w:tc>
          <w:tcPr>
            <w:tcW w:w="2579" w:type="pct"/>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42761F">
        <w:trPr>
          <w:trHeight w:val="73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42761F">
        <w:trPr>
          <w:trHeight w:val="1702"/>
        </w:trPr>
        <w:tc>
          <w:tcPr>
            <w:tcW w:w="2579" w:type="pct"/>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BA4CE4">
        <w:trPr>
          <w:trHeight w:val="954"/>
        </w:trPr>
        <w:tc>
          <w:tcPr>
            <w:tcW w:w="2579" w:type="pct"/>
            <w:tcBorders>
              <w:top w:val="single" w:sz="4" w:space="0" w:color="00000A"/>
              <w:left w:val="single" w:sz="4" w:space="0" w:color="00000A"/>
              <w:bottom w:val="single" w:sz="4" w:space="0" w:color="00000A"/>
              <w:right w:val="single" w:sz="4" w:space="0" w:color="00000A"/>
            </w:tcBorders>
            <w:shd w:val="clear" w:color="auto" w:fill="auto"/>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auto"/>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DE27C1" w:rsidRPr="003C5818" w14:paraId="6E95A3AB" w14:textId="77777777" w:rsidTr="0042761F">
        <w:trPr>
          <w:trHeight w:val="349"/>
        </w:trPr>
        <w:tc>
          <w:tcPr>
            <w:tcW w:w="5000" w:type="pct"/>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4816"/>
        <w:gridCol w:w="1416"/>
        <w:gridCol w:w="2128"/>
        <w:gridCol w:w="892"/>
        <w:gridCol w:w="1844"/>
      </w:tblGrid>
      <w:tr w:rsidR="003C5818" w:rsidRPr="003C5818" w14:paraId="46BA8546"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E66D38">
        <w:trPr>
          <w:trHeight w:val="767"/>
        </w:trPr>
        <w:tc>
          <w:tcPr>
            <w:tcW w:w="2170" w:type="pct"/>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2830" w:type="pct"/>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E66D38">
        <w:trPr>
          <w:trHeight w:val="944"/>
        </w:trPr>
        <w:tc>
          <w:tcPr>
            <w:tcW w:w="2170" w:type="pct"/>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830" w:type="pct"/>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E66D38">
        <w:trPr>
          <w:trHeight w:val="766"/>
        </w:trPr>
        <w:tc>
          <w:tcPr>
            <w:tcW w:w="2170"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E66D38">
        <w:trPr>
          <w:trHeight w:val="498"/>
        </w:trPr>
        <w:tc>
          <w:tcPr>
            <w:tcW w:w="2170" w:type="pct"/>
            <w:vMerge w:val="restart"/>
            <w:tcBorders>
              <w:top w:val="single" w:sz="4" w:space="0" w:color="00000A"/>
              <w:left w:val="single" w:sz="4" w:space="0" w:color="00000A"/>
              <w:right w:val="single" w:sz="4" w:space="0" w:color="00000A"/>
            </w:tcBorders>
            <w:shd w:val="clear" w:color="auto" w:fill="DEEAF6" w:themeFill="accent1" w:themeFillTint="33"/>
          </w:tcPr>
          <w:p w14:paraId="0DEACAE0" w14:textId="766BBCFD"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3D605E52" w14:textId="1A65677F" w:rsidR="00BA4CE4" w:rsidRPr="00E66D38" w:rsidRDefault="00BA4CE4" w:rsidP="00BA4CE4">
            <w:pPr>
              <w:rPr>
                <w:rFonts w:ascii="Arial" w:hAnsi="Arial" w:cs="Arial"/>
                <w:color w:val="FF0000"/>
                <w:sz w:val="20"/>
                <w:szCs w:val="20"/>
              </w:rPr>
            </w:pPr>
            <w:r w:rsidRPr="00E66D38">
              <w:rPr>
                <w:rFonts w:ascii="Arial" w:hAnsi="Arial" w:cs="Arial"/>
                <w:color w:val="FF0000"/>
                <w:sz w:val="20"/>
                <w:szCs w:val="20"/>
              </w:rPr>
              <w:t xml:space="preserve">Rif. Paragrafo </w:t>
            </w:r>
            <w:r w:rsidR="00E37745">
              <w:rPr>
                <w:rFonts w:ascii="Arial" w:hAnsi="Arial" w:cs="Arial"/>
                <w:color w:val="FF0000"/>
                <w:sz w:val="20"/>
                <w:szCs w:val="20"/>
              </w:rPr>
              <w:t>7</w:t>
            </w:r>
            <w:r w:rsidRPr="00E66D38">
              <w:rPr>
                <w:rFonts w:ascii="Arial" w:hAnsi="Arial" w:cs="Arial"/>
                <w:color w:val="FF0000"/>
                <w:sz w:val="20"/>
                <w:szCs w:val="20"/>
              </w:rPr>
              <w:t>, lettera C), punto i)</w:t>
            </w:r>
            <w:r w:rsidR="00E66D38" w:rsidRPr="00E66D38">
              <w:rPr>
                <w:rFonts w:ascii="Arial" w:hAnsi="Arial" w:cs="Arial"/>
                <w:color w:val="FF0000"/>
                <w:sz w:val="20"/>
                <w:szCs w:val="20"/>
              </w:rPr>
              <w:t xml:space="preserve"> ed ii</w:t>
            </w:r>
            <w:r w:rsidR="00E66D38">
              <w:rPr>
                <w:rFonts w:ascii="Arial" w:hAnsi="Arial" w:cs="Arial"/>
                <w:color w:val="FF0000"/>
                <w:sz w:val="20"/>
                <w:szCs w:val="20"/>
              </w:rPr>
              <w:t>)</w:t>
            </w:r>
            <w:r w:rsidRPr="00E66D38">
              <w:rPr>
                <w:rFonts w:ascii="Arial" w:hAnsi="Arial" w:cs="Arial"/>
                <w:color w:val="FF0000"/>
                <w:sz w:val="20"/>
                <w:szCs w:val="20"/>
              </w:rPr>
              <w:t xml:space="preserve"> del Disciplinare di gara</w:t>
            </w:r>
          </w:p>
          <w:p w14:paraId="4A8BF7E4" w14:textId="77777777" w:rsidR="00E66D38" w:rsidRPr="00E66D38" w:rsidRDefault="00E66D38" w:rsidP="00BA4CE4">
            <w:pPr>
              <w:rPr>
                <w:rFonts w:ascii="Arial" w:hAnsi="Arial" w:cs="Arial"/>
                <w:color w:val="FF0000"/>
                <w:sz w:val="20"/>
                <w:szCs w:val="20"/>
              </w:rPr>
            </w:pPr>
            <w:r w:rsidRPr="00E66D38">
              <w:rPr>
                <w:rFonts w:ascii="Arial" w:hAnsi="Arial" w:cs="Arial"/>
                <w:color w:val="FF0000"/>
                <w:sz w:val="20"/>
                <w:szCs w:val="20"/>
              </w:rPr>
              <w:t>In particolare il concorrente è tenuto ad indicare:</w:t>
            </w:r>
          </w:p>
          <w:p w14:paraId="615350BC" w14:textId="006C9263" w:rsidR="00E66D38" w:rsidRPr="00E66D38" w:rsidRDefault="00E66D38" w:rsidP="00E66D38">
            <w:pPr>
              <w:pStyle w:val="Paragrafoelenco"/>
              <w:numPr>
                <w:ilvl w:val="0"/>
                <w:numId w:val="55"/>
              </w:numPr>
              <w:ind w:left="186" w:hanging="186"/>
              <w:rPr>
                <w:rFonts w:ascii="Arial" w:hAnsi="Arial" w:cs="Arial"/>
                <w:color w:val="FF0000"/>
                <w:sz w:val="20"/>
                <w:szCs w:val="20"/>
              </w:rPr>
            </w:pPr>
            <w:r w:rsidRPr="00E66D38">
              <w:rPr>
                <w:rFonts w:ascii="Arial" w:hAnsi="Arial" w:cs="Arial"/>
                <w:color w:val="FF0000"/>
                <w:sz w:val="20"/>
                <w:szCs w:val="20"/>
              </w:rPr>
              <w:t>1° RIGA: un (1) Contratto, stipulato con committente pubblico o privato, avente ad oggetto il servizio di Business Travel, per un valore complessivo, relativo esclusivamente alle fee riconosciute per tale attività, non inferiore a € 70.000,00 IVA esclusa;</w:t>
            </w:r>
          </w:p>
          <w:p w14:paraId="638DC6B3" w14:textId="77777777" w:rsidR="00E66D38" w:rsidRDefault="00E66D38" w:rsidP="00E66D38">
            <w:pPr>
              <w:pStyle w:val="Paragrafoelenco"/>
              <w:rPr>
                <w:rFonts w:ascii="Arial" w:hAnsi="Arial" w:cs="Arial"/>
                <w:color w:val="FF0000"/>
                <w:sz w:val="20"/>
                <w:szCs w:val="20"/>
              </w:rPr>
            </w:pPr>
          </w:p>
          <w:p w14:paraId="603899A8" w14:textId="4F562CC0" w:rsidR="00E66D38" w:rsidRPr="00E66D38" w:rsidRDefault="00E66D38" w:rsidP="00E66D38">
            <w:pPr>
              <w:pStyle w:val="Paragrafoelenco"/>
              <w:numPr>
                <w:ilvl w:val="0"/>
                <w:numId w:val="55"/>
              </w:numPr>
              <w:ind w:left="186" w:hanging="186"/>
              <w:rPr>
                <w:rFonts w:ascii="Arial" w:hAnsi="Arial" w:cs="Arial"/>
                <w:color w:val="FF0000"/>
                <w:sz w:val="20"/>
                <w:szCs w:val="20"/>
              </w:rPr>
            </w:pPr>
            <w:r w:rsidRPr="00E66D38">
              <w:rPr>
                <w:rFonts w:ascii="Arial" w:hAnsi="Arial" w:cs="Arial"/>
                <w:color w:val="FF0000"/>
                <w:sz w:val="20"/>
                <w:szCs w:val="20"/>
              </w:rPr>
              <w:t>2° RIGA: un (1) Contratto, stipulato con committente pubblico o privato, avente ad oggetto il servizio di gestione integrata delle trasferte (analogo a quanto descritto al paragrafo 4.3 del Capitolato), per un valore complessivo, relativo esclusivamente ai Mark up riconosciuti per tale attività, non inferiore a € 190.000,00 IVA esclusa</w:t>
            </w:r>
            <w:r>
              <w:rPr>
                <w:rFonts w:ascii="Arial" w:hAnsi="Arial" w:cs="Arial"/>
                <w:color w:val="FF0000"/>
                <w:sz w:val="20"/>
                <w:szCs w:val="20"/>
              </w:rPr>
              <w:t>.</w:t>
            </w:r>
          </w:p>
          <w:p w14:paraId="076088B2" w14:textId="74828C88" w:rsidR="00E66D38" w:rsidRPr="003C5818" w:rsidRDefault="00E66D38" w:rsidP="00BA4CE4">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5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5D54453" w14:textId="77777777" w:rsidR="009B55CF" w:rsidRDefault="009B55CF" w:rsidP="00D11069">
            <w:pPr>
              <w:rPr>
                <w:rFonts w:ascii="Arial" w:hAnsi="Arial" w:cs="Arial"/>
                <w:color w:val="FF0000"/>
                <w:sz w:val="12"/>
                <w:szCs w:val="12"/>
              </w:rPr>
            </w:pPr>
            <w:r w:rsidRPr="003C5818">
              <w:rPr>
                <w:rFonts w:ascii="Arial" w:hAnsi="Arial" w:cs="Arial"/>
                <w:color w:val="auto"/>
                <w:sz w:val="12"/>
                <w:szCs w:val="12"/>
              </w:rPr>
              <w:t>Importi</w:t>
            </w:r>
            <w:r w:rsidR="00E66D38">
              <w:rPr>
                <w:rFonts w:ascii="Arial" w:hAnsi="Arial" w:cs="Arial"/>
                <w:color w:val="auto"/>
                <w:sz w:val="12"/>
                <w:szCs w:val="12"/>
              </w:rPr>
              <w:t xml:space="preserve"> </w:t>
            </w:r>
            <w:r w:rsidR="00E66D38">
              <w:rPr>
                <w:rFonts w:ascii="Arial" w:hAnsi="Arial" w:cs="Arial"/>
                <w:color w:val="FF0000"/>
                <w:sz w:val="12"/>
                <w:szCs w:val="12"/>
              </w:rPr>
              <w:t>riferiti:</w:t>
            </w:r>
          </w:p>
          <w:p w14:paraId="5BB117CA" w14:textId="1E5AA113" w:rsidR="00E66D38" w:rsidRDefault="00E66D38" w:rsidP="00E66D38">
            <w:pPr>
              <w:pStyle w:val="Paragrafoelenco"/>
              <w:numPr>
                <w:ilvl w:val="0"/>
                <w:numId w:val="56"/>
              </w:numPr>
              <w:ind w:left="192" w:hanging="192"/>
              <w:rPr>
                <w:rFonts w:ascii="Arial" w:hAnsi="Arial" w:cs="Arial"/>
                <w:color w:val="FF0000"/>
                <w:sz w:val="12"/>
                <w:szCs w:val="12"/>
              </w:rPr>
            </w:pPr>
            <w:r w:rsidRPr="00E66D38">
              <w:rPr>
                <w:rFonts w:ascii="Arial" w:hAnsi="Arial" w:cs="Arial"/>
                <w:color w:val="FF0000"/>
                <w:sz w:val="12"/>
                <w:szCs w:val="12"/>
              </w:rPr>
              <w:t>alle fee riconosciute per l’attività di Business travel (</w:t>
            </w:r>
            <w:r w:rsidR="000B78A8">
              <w:rPr>
                <w:rFonts w:ascii="Arial" w:hAnsi="Arial" w:cs="Arial"/>
                <w:color w:val="FF0000"/>
                <w:sz w:val="12"/>
                <w:szCs w:val="12"/>
              </w:rPr>
              <w:t xml:space="preserve">ai fini della dimostrazione del requisito </w:t>
            </w:r>
            <w:r w:rsidRPr="00E66D38">
              <w:rPr>
                <w:rFonts w:ascii="Arial" w:hAnsi="Arial" w:cs="Arial"/>
                <w:color w:val="FF0000"/>
                <w:sz w:val="12"/>
                <w:szCs w:val="12"/>
              </w:rPr>
              <w:t xml:space="preserve">di cui al paragrafo </w:t>
            </w:r>
            <w:r w:rsidR="00E37745">
              <w:rPr>
                <w:rFonts w:ascii="Arial" w:hAnsi="Arial" w:cs="Arial"/>
                <w:color w:val="FF0000"/>
                <w:sz w:val="12"/>
                <w:szCs w:val="12"/>
              </w:rPr>
              <w:t>7</w:t>
            </w:r>
            <w:r>
              <w:t xml:space="preserve"> </w:t>
            </w:r>
            <w:r w:rsidRPr="00E66D38">
              <w:rPr>
                <w:rFonts w:ascii="Arial" w:hAnsi="Arial" w:cs="Arial"/>
                <w:color w:val="FF0000"/>
                <w:sz w:val="12"/>
                <w:szCs w:val="12"/>
              </w:rPr>
              <w:t>lettera C), punto i) del Disciplinare di gara)</w:t>
            </w:r>
          </w:p>
          <w:p w14:paraId="0DFC6524" w14:textId="1FBECFAD" w:rsidR="00E66D38" w:rsidRPr="00E66D38" w:rsidRDefault="00E66D38" w:rsidP="00E66D38">
            <w:pPr>
              <w:pStyle w:val="Paragrafoelenco"/>
              <w:numPr>
                <w:ilvl w:val="0"/>
                <w:numId w:val="56"/>
              </w:numPr>
              <w:ind w:left="192" w:hanging="192"/>
              <w:rPr>
                <w:rFonts w:ascii="Arial" w:hAnsi="Arial" w:cs="Arial"/>
                <w:color w:val="FF0000"/>
                <w:sz w:val="12"/>
                <w:szCs w:val="12"/>
              </w:rPr>
            </w:pPr>
            <w:r w:rsidRPr="00E66D38">
              <w:rPr>
                <w:rFonts w:ascii="Arial" w:hAnsi="Arial" w:cs="Arial"/>
                <w:color w:val="FF0000"/>
                <w:sz w:val="12"/>
                <w:szCs w:val="12"/>
              </w:rPr>
              <w:t xml:space="preserve">ai Mark up riconosciuti per </w:t>
            </w:r>
            <w:r>
              <w:rPr>
                <w:rFonts w:ascii="Arial" w:hAnsi="Arial" w:cs="Arial"/>
                <w:color w:val="FF0000"/>
                <w:sz w:val="12"/>
                <w:szCs w:val="12"/>
              </w:rPr>
              <w:t xml:space="preserve">il </w:t>
            </w:r>
            <w:r w:rsidRPr="00E66D38">
              <w:rPr>
                <w:rFonts w:ascii="Arial" w:hAnsi="Arial" w:cs="Arial"/>
                <w:color w:val="FF0000"/>
                <w:sz w:val="12"/>
                <w:szCs w:val="12"/>
              </w:rPr>
              <w:t>servizio di gest</w:t>
            </w:r>
            <w:r w:rsidR="000B78A8">
              <w:rPr>
                <w:rFonts w:ascii="Arial" w:hAnsi="Arial" w:cs="Arial"/>
                <w:color w:val="FF0000"/>
                <w:sz w:val="12"/>
                <w:szCs w:val="12"/>
              </w:rPr>
              <w:t xml:space="preserve">ione integrata delle trasferte </w:t>
            </w:r>
            <w:r w:rsidRPr="00E66D38">
              <w:rPr>
                <w:rFonts w:ascii="Arial" w:hAnsi="Arial" w:cs="Arial"/>
                <w:color w:val="FF0000"/>
                <w:sz w:val="12"/>
                <w:szCs w:val="12"/>
              </w:rPr>
              <w:t xml:space="preserve">analogo a quanto descritto </w:t>
            </w:r>
            <w:r w:rsidR="00422D21">
              <w:rPr>
                <w:rFonts w:ascii="Arial" w:hAnsi="Arial" w:cs="Arial"/>
                <w:color w:val="FF0000"/>
                <w:sz w:val="12"/>
                <w:szCs w:val="12"/>
              </w:rPr>
              <w:t>al paragrafo 4.3 del Capitolato</w:t>
            </w:r>
            <w:r w:rsidR="000B78A8">
              <w:rPr>
                <w:rFonts w:ascii="Arial" w:hAnsi="Arial" w:cs="Arial"/>
                <w:color w:val="FF0000"/>
                <w:sz w:val="12"/>
                <w:szCs w:val="12"/>
              </w:rPr>
              <w:t xml:space="preserve"> </w:t>
            </w:r>
            <w:r w:rsidR="000B78A8" w:rsidRPr="00E66D38">
              <w:rPr>
                <w:rFonts w:ascii="Arial" w:hAnsi="Arial" w:cs="Arial"/>
                <w:color w:val="FF0000"/>
                <w:sz w:val="12"/>
                <w:szCs w:val="12"/>
              </w:rPr>
              <w:t>(</w:t>
            </w:r>
            <w:r w:rsidR="000B78A8">
              <w:rPr>
                <w:rFonts w:ascii="Arial" w:hAnsi="Arial" w:cs="Arial"/>
                <w:color w:val="FF0000"/>
                <w:sz w:val="12"/>
                <w:szCs w:val="12"/>
              </w:rPr>
              <w:t xml:space="preserve">ai fini della dimostrazione del requisito </w:t>
            </w:r>
            <w:r w:rsidR="000B78A8" w:rsidRPr="00E66D38">
              <w:rPr>
                <w:rFonts w:ascii="Arial" w:hAnsi="Arial" w:cs="Arial"/>
                <w:color w:val="FF0000"/>
                <w:sz w:val="12"/>
                <w:szCs w:val="12"/>
              </w:rPr>
              <w:t xml:space="preserve">di cui al paragrafo </w:t>
            </w:r>
            <w:r w:rsidR="00E37745">
              <w:rPr>
                <w:rFonts w:ascii="Arial" w:hAnsi="Arial" w:cs="Arial"/>
                <w:color w:val="FF0000"/>
                <w:sz w:val="12"/>
                <w:szCs w:val="12"/>
              </w:rPr>
              <w:t>7</w:t>
            </w:r>
            <w:r w:rsidR="000B78A8">
              <w:t xml:space="preserve"> </w:t>
            </w:r>
            <w:r w:rsidR="000B78A8" w:rsidRPr="00E66D38">
              <w:rPr>
                <w:rFonts w:ascii="Arial" w:hAnsi="Arial" w:cs="Arial"/>
                <w:color w:val="FF0000"/>
                <w:sz w:val="12"/>
                <w:szCs w:val="12"/>
              </w:rPr>
              <w:t>lettera C), punto i</w:t>
            </w:r>
            <w:r w:rsidR="00422D21">
              <w:rPr>
                <w:rFonts w:ascii="Arial" w:hAnsi="Arial" w:cs="Arial"/>
                <w:color w:val="FF0000"/>
                <w:sz w:val="12"/>
                <w:szCs w:val="12"/>
              </w:rPr>
              <w:t>i</w:t>
            </w:r>
            <w:r w:rsidR="000B78A8" w:rsidRPr="00E66D38">
              <w:rPr>
                <w:rFonts w:ascii="Arial" w:hAnsi="Arial" w:cs="Arial"/>
                <w:color w:val="FF0000"/>
                <w:sz w:val="12"/>
                <w:szCs w:val="12"/>
              </w:rPr>
              <w:t>) del Disciplinare di gara)</w:t>
            </w:r>
          </w:p>
          <w:p w14:paraId="519FD6C2" w14:textId="77777777" w:rsidR="00E66D38" w:rsidRDefault="00E66D38" w:rsidP="00D11069">
            <w:pPr>
              <w:rPr>
                <w:rFonts w:ascii="Arial" w:hAnsi="Arial" w:cs="Arial"/>
                <w:color w:val="FF0000"/>
                <w:sz w:val="12"/>
                <w:szCs w:val="12"/>
              </w:rPr>
            </w:pPr>
          </w:p>
          <w:p w14:paraId="0A3085F3" w14:textId="510CA5CE" w:rsidR="00E66D38" w:rsidRPr="00E66D38" w:rsidRDefault="00E66D38" w:rsidP="00D11069">
            <w:pPr>
              <w:rPr>
                <w:rFonts w:ascii="Arial" w:hAnsi="Arial" w:cs="Arial"/>
                <w:color w:val="FF0000"/>
                <w:sz w:val="12"/>
                <w:szCs w:val="12"/>
              </w:rPr>
            </w:pPr>
          </w:p>
        </w:tc>
        <w:tc>
          <w:tcPr>
            <w:tcW w:w="40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83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E66D38">
        <w:trPr>
          <w:trHeight w:val="393"/>
        </w:trPr>
        <w:tc>
          <w:tcPr>
            <w:tcW w:w="2170" w:type="pct"/>
            <w:vMerge/>
            <w:tcBorders>
              <w:left w:val="single" w:sz="4" w:space="0" w:color="00000A"/>
              <w:right w:val="single" w:sz="4" w:space="0" w:color="00000A"/>
            </w:tcBorders>
            <w:shd w:val="clear" w:color="auto" w:fill="DEEAF6" w:themeFill="accent1" w:themeFillTint="33"/>
          </w:tcPr>
          <w:p w14:paraId="67CCE81F" w14:textId="61AAD6E1" w:rsidR="009B55CF" w:rsidRPr="003C5818" w:rsidRDefault="009B55CF" w:rsidP="00D11069">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E66D38">
        <w:trPr>
          <w:trHeight w:val="393"/>
        </w:trPr>
        <w:tc>
          <w:tcPr>
            <w:tcW w:w="2170" w:type="pct"/>
            <w:vMerge/>
            <w:tcBorders>
              <w:left w:val="single" w:sz="4" w:space="0" w:color="00000A"/>
              <w:right w:val="single" w:sz="4" w:space="0" w:color="00000A"/>
            </w:tcBorders>
            <w:shd w:val="clear" w:color="auto" w:fill="DEEAF6" w:themeFill="accent1" w:themeFillTint="33"/>
          </w:tcPr>
          <w:p w14:paraId="5B1581B0"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E66D38">
        <w:trPr>
          <w:trHeight w:val="253"/>
        </w:trPr>
        <w:tc>
          <w:tcPr>
            <w:tcW w:w="2170" w:type="pct"/>
            <w:vMerge/>
            <w:tcBorders>
              <w:left w:val="single" w:sz="4" w:space="0" w:color="00000A"/>
              <w:right w:val="single" w:sz="4" w:space="0" w:color="00000A"/>
            </w:tcBorders>
            <w:shd w:val="clear" w:color="auto" w:fill="DEEAF6" w:themeFill="accent1" w:themeFillTint="33"/>
          </w:tcPr>
          <w:p w14:paraId="47EE39D5"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auto"/>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E66D38">
        <w:trPr>
          <w:trHeight w:val="206"/>
        </w:trPr>
        <w:tc>
          <w:tcPr>
            <w:tcW w:w="2170" w:type="pct"/>
            <w:vMerge/>
            <w:tcBorders>
              <w:left w:val="single" w:sz="4" w:space="0" w:color="00000A"/>
              <w:right w:val="single" w:sz="4" w:space="0" w:color="00000A"/>
            </w:tcBorders>
            <w:shd w:val="clear" w:color="auto" w:fill="DEEAF6" w:themeFill="accent1" w:themeFillTint="33"/>
          </w:tcPr>
          <w:p w14:paraId="19534661"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auto"/>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E66D38">
        <w:trPr>
          <w:trHeight w:val="163"/>
        </w:trPr>
        <w:tc>
          <w:tcPr>
            <w:tcW w:w="2170" w:type="pct"/>
            <w:vMerge/>
            <w:tcBorders>
              <w:left w:val="single" w:sz="4" w:space="0" w:color="00000A"/>
              <w:right w:val="single" w:sz="4" w:space="0" w:color="00000A"/>
            </w:tcBorders>
            <w:shd w:val="clear" w:color="auto" w:fill="DEEAF6" w:themeFill="accent1" w:themeFillTint="33"/>
          </w:tcPr>
          <w:p w14:paraId="009F9829"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auto"/>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E66D38">
        <w:trPr>
          <w:trHeight w:val="197"/>
        </w:trPr>
        <w:tc>
          <w:tcPr>
            <w:tcW w:w="2170" w:type="pct"/>
            <w:vMerge/>
            <w:tcBorders>
              <w:left w:val="single" w:sz="4" w:space="0" w:color="00000A"/>
              <w:right w:val="single" w:sz="4" w:space="0" w:color="00000A"/>
            </w:tcBorders>
            <w:shd w:val="clear" w:color="auto" w:fill="DEEAF6" w:themeFill="accent1" w:themeFillTint="33"/>
          </w:tcPr>
          <w:p w14:paraId="42337B67"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auto"/>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E66D38">
        <w:trPr>
          <w:trHeight w:val="206"/>
        </w:trPr>
        <w:tc>
          <w:tcPr>
            <w:tcW w:w="2170" w:type="pct"/>
            <w:vMerge/>
            <w:tcBorders>
              <w:left w:val="single" w:sz="4" w:space="0" w:color="00000A"/>
              <w:right w:val="single" w:sz="4" w:space="0" w:color="00000A"/>
            </w:tcBorders>
            <w:shd w:val="clear" w:color="auto" w:fill="DEEAF6" w:themeFill="accent1" w:themeFillTint="33"/>
          </w:tcPr>
          <w:p w14:paraId="11E7D62A"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auto"/>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E66D38">
        <w:trPr>
          <w:trHeight w:val="163"/>
        </w:trPr>
        <w:tc>
          <w:tcPr>
            <w:tcW w:w="2170" w:type="pct"/>
            <w:vMerge/>
            <w:tcBorders>
              <w:left w:val="single" w:sz="4" w:space="0" w:color="00000A"/>
              <w:bottom w:val="single" w:sz="4" w:space="0" w:color="00000A"/>
              <w:right w:val="single" w:sz="4" w:space="0" w:color="00000A"/>
            </w:tcBorders>
            <w:shd w:val="clear" w:color="auto" w:fill="DEEAF6" w:themeFill="accent1" w:themeFillTint="33"/>
          </w:tcPr>
          <w:p w14:paraId="0F23E52A" w14:textId="77777777" w:rsidR="009B55CF" w:rsidRPr="003C5818" w:rsidRDefault="009B55CF" w:rsidP="009B55CF">
            <w:pPr>
              <w:rPr>
                <w:rFonts w:ascii="Arial" w:hAnsi="Arial" w:cs="Arial"/>
                <w:color w:val="auto"/>
                <w:sz w:val="12"/>
                <w:szCs w:val="12"/>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59" w:type="pct"/>
            <w:tcBorders>
              <w:top w:val="single" w:sz="4" w:space="0" w:color="00000A"/>
              <w:left w:val="single" w:sz="4" w:space="0" w:color="00000A"/>
              <w:bottom w:val="single" w:sz="4" w:space="0" w:color="00000A"/>
              <w:right w:val="single" w:sz="4" w:space="0" w:color="00000A"/>
            </w:tcBorders>
            <w:shd w:val="clear" w:color="auto" w:fill="auto"/>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E66D38">
        <w:trPr>
          <w:trHeight w:val="486"/>
        </w:trPr>
        <w:tc>
          <w:tcPr>
            <w:tcW w:w="2170" w:type="pct"/>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830" w:type="pct"/>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E66D38">
        <w:trPr>
          <w:trHeight w:val="449"/>
        </w:trPr>
        <w:tc>
          <w:tcPr>
            <w:tcW w:w="2170" w:type="pct"/>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2830" w:type="pct"/>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E66D38">
        <w:trPr>
          <w:trHeight w:val="393"/>
        </w:trPr>
        <w:tc>
          <w:tcPr>
            <w:tcW w:w="2170" w:type="pct"/>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830" w:type="pct"/>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E66D38">
        <w:trPr>
          <w:trHeight w:val="337"/>
        </w:trPr>
        <w:tc>
          <w:tcPr>
            <w:tcW w:w="2170" w:type="pct"/>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830" w:type="pct"/>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E66D38">
        <w:trPr>
          <w:trHeight w:val="395"/>
        </w:trPr>
        <w:tc>
          <w:tcPr>
            <w:tcW w:w="2170" w:type="pct"/>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830" w:type="pct"/>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E66D38">
        <w:trPr>
          <w:trHeight w:val="430"/>
        </w:trPr>
        <w:tc>
          <w:tcPr>
            <w:tcW w:w="2170" w:type="pct"/>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830" w:type="pct"/>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E66D38">
        <w:tc>
          <w:tcPr>
            <w:tcW w:w="2170"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830"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E66D38">
        <w:trPr>
          <w:trHeight w:val="308"/>
        </w:trPr>
        <w:tc>
          <w:tcPr>
            <w:tcW w:w="2170" w:type="pct"/>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830" w:type="pct"/>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E66D38">
        <w:trPr>
          <w:trHeight w:val="610"/>
        </w:trPr>
        <w:tc>
          <w:tcPr>
            <w:tcW w:w="2170" w:type="pct"/>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830" w:type="pct"/>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E66D38">
        <w:trPr>
          <w:trHeight w:val="562"/>
        </w:trPr>
        <w:tc>
          <w:tcPr>
            <w:tcW w:w="2170" w:type="pct"/>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830" w:type="pct"/>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E66D38">
        <w:trPr>
          <w:trHeight w:val="1150"/>
        </w:trPr>
        <w:tc>
          <w:tcPr>
            <w:tcW w:w="2170" w:type="pct"/>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2830" w:type="pct"/>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E66D38">
        <w:trPr>
          <w:trHeight w:val="439"/>
        </w:trPr>
        <w:tc>
          <w:tcPr>
            <w:tcW w:w="2170" w:type="pct"/>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830" w:type="pct"/>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E66D38">
        <w:trPr>
          <w:trHeight w:val="851"/>
        </w:trPr>
        <w:tc>
          <w:tcPr>
            <w:tcW w:w="2170" w:type="pct"/>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830" w:type="pct"/>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E66D38">
        <w:trPr>
          <w:trHeight w:val="421"/>
        </w:trPr>
        <w:tc>
          <w:tcPr>
            <w:tcW w:w="2170" w:type="pct"/>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2830" w:type="pct"/>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E66D38">
        <w:trPr>
          <w:trHeight w:val="899"/>
        </w:trPr>
        <w:tc>
          <w:tcPr>
            <w:tcW w:w="2170" w:type="pct"/>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830" w:type="pct"/>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E66D38">
        <w:trPr>
          <w:trHeight w:val="505"/>
        </w:trPr>
        <w:tc>
          <w:tcPr>
            <w:tcW w:w="2170" w:type="pct"/>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830" w:type="pct"/>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E66D38">
        <w:trPr>
          <w:trHeight w:val="692"/>
        </w:trPr>
        <w:tc>
          <w:tcPr>
            <w:tcW w:w="2170" w:type="pct"/>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830" w:type="pct"/>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91EAC" w:rsidRPr="003C5818" w14:paraId="394671B4" w14:textId="77777777" w:rsidTr="00797AF0">
        <w:trPr>
          <w:trHeight w:val="349"/>
        </w:trPr>
        <w:tc>
          <w:tcPr>
            <w:tcW w:w="5000" w:type="pct"/>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21"/>
        <w:gridCol w:w="5375"/>
      </w:tblGrid>
      <w:tr w:rsidR="003C5818" w:rsidRPr="003C5818" w14:paraId="27CA3E73"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797AF0">
        <w:trPr>
          <w:trHeight w:val="570"/>
        </w:trPr>
        <w:tc>
          <w:tcPr>
            <w:tcW w:w="2578" w:type="pct"/>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797AF0">
        <w:trPr>
          <w:trHeight w:val="511"/>
        </w:trPr>
        <w:tc>
          <w:tcPr>
            <w:tcW w:w="2578" w:type="pct"/>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797AF0">
        <w:trPr>
          <w:trHeight w:val="944"/>
        </w:trPr>
        <w:tc>
          <w:tcPr>
            <w:tcW w:w="2578" w:type="pct"/>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5900D84"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CB128A"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AA71755"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1D6EEE"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2C11A2" w14:textId="7E357427" w:rsidR="00797AF0" w:rsidRPr="003C5818" w:rsidRDefault="00797AF0"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BA4CE4">
        <w:trPr>
          <w:trHeight w:val="504"/>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BA4CE4">
        <w:trPr>
          <w:trHeight w:val="529"/>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BA4CE4">
        <w:trPr>
          <w:trHeight w:val="926"/>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923FC88"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49CAB90"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0A5A8CA"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70B0C09"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E1AAFF" w14:textId="0DD98991" w:rsidR="00797AF0" w:rsidRPr="003C5818" w:rsidRDefault="00797AF0"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B15FE6" w:rsidRPr="003C5818" w14:paraId="405C9638" w14:textId="77777777" w:rsidTr="00797AF0">
        <w:trPr>
          <w:trHeight w:val="349"/>
        </w:trPr>
        <w:tc>
          <w:tcPr>
            <w:tcW w:w="5000" w:type="pct"/>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723"/>
        <w:gridCol w:w="5373"/>
      </w:tblGrid>
      <w:tr w:rsidR="003C5818" w:rsidRPr="003C5818" w14:paraId="37643C18" w14:textId="77777777"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37745">
              <w:rPr>
                <w:rFonts w:ascii="Arial" w:hAnsi="Arial" w:cs="Arial"/>
                <w:b/>
                <w:color w:val="auto"/>
                <w:sz w:val="12"/>
                <w:szCs w:val="12"/>
              </w:rPr>
            </w:r>
            <w:r w:rsidR="00E37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797AF0" w:rsidRDefault="00A23B3E"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14:paraId="11C2AA75" w14:textId="77777777" w:rsidR="00A23B3E" w:rsidRPr="003C5818" w:rsidRDefault="00A23B3E"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9CD130C" w14:textId="77777777" w:rsidR="00422D21" w:rsidRPr="00422D21" w:rsidRDefault="00A23B3E" w:rsidP="00422D21">
      <w:pPr>
        <w:jc w:val="both"/>
        <w:rPr>
          <w:rFonts w:ascii="Arial" w:hAnsi="Arial" w:cs="Arial"/>
          <w:b/>
          <w:color w:val="FF0000"/>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22D21" w:rsidRPr="00422D21">
        <w:rPr>
          <w:rFonts w:ascii="Arial" w:hAnsi="Arial" w:cs="Arial"/>
          <w:b/>
          <w:color w:val="FF0000"/>
          <w:sz w:val="12"/>
          <w:szCs w:val="12"/>
        </w:rPr>
        <w:t>Procedura aperta per la stipula di un Accordo quadro per l’affidamento del servizio di agenzia viaggi e del servizio di gestione integrata delle trasferte per Coni Servizi S.p.A.</w:t>
      </w:r>
    </w:p>
    <w:p w14:paraId="1B607453" w14:textId="77777777" w:rsidR="00422D21" w:rsidRPr="00422D21" w:rsidRDefault="00422D21" w:rsidP="00422D21">
      <w:pPr>
        <w:jc w:val="both"/>
        <w:rPr>
          <w:rFonts w:ascii="Arial" w:hAnsi="Arial" w:cs="Arial"/>
          <w:b/>
          <w:color w:val="FF0000"/>
          <w:sz w:val="12"/>
          <w:szCs w:val="12"/>
        </w:rPr>
      </w:pPr>
      <w:r w:rsidRPr="00422D21">
        <w:rPr>
          <w:rFonts w:ascii="Arial" w:hAnsi="Arial" w:cs="Arial"/>
          <w:b/>
          <w:color w:val="FF0000"/>
          <w:sz w:val="12"/>
          <w:szCs w:val="12"/>
        </w:rPr>
        <w:t>CIG 70239803A9</w:t>
      </w:r>
      <w:r w:rsidRPr="00422D21">
        <w:rPr>
          <w:rFonts w:ascii="Arial" w:hAnsi="Arial" w:cs="Arial"/>
          <w:b/>
          <w:color w:val="FF0000"/>
          <w:sz w:val="12"/>
          <w:szCs w:val="12"/>
        </w:rPr>
        <w:tab/>
      </w:r>
    </w:p>
    <w:p w14:paraId="74120E03" w14:textId="5E5B5A22" w:rsidR="002C6BEF" w:rsidRPr="003C5818" w:rsidRDefault="00422D21" w:rsidP="00422D21">
      <w:pPr>
        <w:jc w:val="both"/>
        <w:rPr>
          <w:rFonts w:ascii="Arial" w:hAnsi="Arial" w:cs="Arial"/>
          <w:i/>
          <w:color w:val="auto"/>
          <w:sz w:val="12"/>
          <w:szCs w:val="12"/>
        </w:rPr>
      </w:pPr>
      <w:r w:rsidRPr="00422D21">
        <w:rPr>
          <w:rFonts w:ascii="Arial" w:hAnsi="Arial" w:cs="Arial"/>
          <w:b/>
          <w:color w:val="FF0000"/>
          <w:sz w:val="12"/>
          <w:szCs w:val="12"/>
        </w:rPr>
        <w:t>R.A. 028/17/PA</w:t>
      </w:r>
    </w:p>
    <w:p w14:paraId="73B07C2D" w14:textId="77777777" w:rsidR="002C6BEF" w:rsidRPr="003C5818" w:rsidRDefault="002C6BEF" w:rsidP="00797AF0">
      <w:pPr>
        <w:jc w:val="both"/>
        <w:rPr>
          <w:rFonts w:ascii="Arial" w:hAnsi="Arial" w:cs="Arial"/>
          <w:i/>
          <w:color w:val="auto"/>
          <w:sz w:val="12"/>
          <w:szCs w:val="12"/>
        </w:rPr>
      </w:pPr>
    </w:p>
    <w:p w14:paraId="5498CA8D" w14:textId="0A788F5F" w:rsidR="00A23B3E" w:rsidRDefault="00A23B3E" w:rsidP="00797AF0">
      <w:pPr>
        <w:jc w:val="both"/>
        <w:rPr>
          <w:rFonts w:ascii="Arial" w:hAnsi="Arial" w:cs="Arial"/>
          <w:color w:val="auto"/>
          <w:sz w:val="12"/>
          <w:szCs w:val="12"/>
        </w:rPr>
      </w:pPr>
      <w:r w:rsidRPr="003C5818">
        <w:rPr>
          <w:rFonts w:ascii="Arial" w:hAnsi="Arial" w:cs="Arial"/>
          <w:color w:val="auto"/>
          <w:sz w:val="12"/>
          <w:szCs w:val="12"/>
        </w:rPr>
        <w:t>Data,</w:t>
      </w:r>
      <w:r w:rsidR="00132941">
        <w:rPr>
          <w:rFonts w:ascii="Arial" w:hAnsi="Arial" w:cs="Arial"/>
          <w:color w:val="auto"/>
          <w:sz w:val="12"/>
          <w:szCs w:val="12"/>
        </w:rPr>
        <w:t xml:space="preserve"> luogo</w:t>
      </w:r>
    </w:p>
    <w:p w14:paraId="746967E0" w14:textId="77777777" w:rsidR="00BA4CE4" w:rsidRPr="003C5818" w:rsidRDefault="00BA4CE4" w:rsidP="00797AF0">
      <w:pPr>
        <w:jc w:val="both"/>
        <w:rPr>
          <w:rFonts w:ascii="Arial" w:hAnsi="Arial" w:cs="Arial"/>
          <w:i/>
          <w:color w:val="auto"/>
          <w:sz w:val="12"/>
          <w:szCs w:val="12"/>
        </w:rPr>
      </w:pPr>
    </w:p>
    <w:p w14:paraId="049F54F9" w14:textId="1B32F1DE" w:rsidR="00A23B3E" w:rsidRPr="003C5818" w:rsidRDefault="00BA4CE4"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797AF0">
      <w:footerReference w:type="default" r:id="rId18"/>
      <w:pgSz w:w="12240" w:h="15840"/>
      <w:pgMar w:top="1440" w:right="567" w:bottom="1440" w:left="56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E66D38" w:rsidRDefault="00E66D38">
      <w:pPr>
        <w:spacing w:before="0" w:after="0"/>
      </w:pPr>
      <w:r>
        <w:separator/>
      </w:r>
    </w:p>
  </w:endnote>
  <w:endnote w:type="continuationSeparator" w:id="0">
    <w:p w14:paraId="0C47364B" w14:textId="77777777" w:rsidR="00E66D38" w:rsidRDefault="00E66D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E66D38" w:rsidRPr="00D509A5" w:rsidRDefault="00E66D3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37745">
      <w:rPr>
        <w:rFonts w:ascii="Calibri" w:hAnsi="Calibri"/>
        <w:noProof/>
        <w:sz w:val="20"/>
        <w:szCs w:val="20"/>
      </w:rPr>
      <w:t>16</w:t>
    </w:r>
    <w:r w:rsidRPr="00D509A5">
      <w:rPr>
        <w:rFonts w:ascii="Calibri" w:hAnsi="Calibri"/>
        <w:sz w:val="20"/>
        <w:szCs w:val="20"/>
      </w:rPr>
      <w:fldChar w:fldCharType="end"/>
    </w:r>
  </w:p>
  <w:p w14:paraId="561733E4" w14:textId="77777777" w:rsidR="00E66D38" w:rsidRDefault="00E66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E66D38" w:rsidRDefault="00E66D38">
      <w:pPr>
        <w:spacing w:before="0" w:after="0"/>
      </w:pPr>
      <w:r>
        <w:separator/>
      </w:r>
    </w:p>
  </w:footnote>
  <w:footnote w:type="continuationSeparator" w:id="0">
    <w:p w14:paraId="4D496A39" w14:textId="77777777" w:rsidR="00E66D38" w:rsidRDefault="00E66D38">
      <w:pPr>
        <w:spacing w:before="0" w:after="0"/>
      </w:pPr>
      <w:r>
        <w:continuationSeparator/>
      </w:r>
    </w:p>
  </w:footnote>
  <w:footnote w:id="1">
    <w:p w14:paraId="00078A0D"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E66D38" w:rsidRPr="002C6BEF" w:rsidRDefault="00E66D38" w:rsidP="00732324">
      <w:pPr>
        <w:pStyle w:val="Testonotaapidipagina1"/>
        <w:tabs>
          <w:tab w:val="left" w:pos="-426"/>
        </w:tabs>
        <w:spacing w:before="12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0115FB30"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14:paraId="41F3A7D8" w14:textId="77777777" w:rsidR="00E66D38" w:rsidRPr="002C6BEF" w:rsidRDefault="00E66D38"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E66D38" w:rsidRPr="002C6BEF" w:rsidRDefault="00E66D38"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E66D38" w:rsidRPr="002C6BEF" w:rsidRDefault="00E66D38"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E66D38" w:rsidRPr="002C6BEF" w:rsidRDefault="00E66D38" w:rsidP="00732324">
      <w:pPr>
        <w:pStyle w:val="Testonotaapidipagina1"/>
        <w:tabs>
          <w:tab w:val="left" w:pos="-426"/>
        </w:tabs>
        <w:spacing w:before="120"/>
        <w:ind w:left="567" w:firstLine="284"/>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E66D38" w:rsidRPr="002C6BEF" w:rsidRDefault="00E66D38" w:rsidP="00732324">
      <w:pPr>
        <w:tabs>
          <w:tab w:val="left" w:pos="-426"/>
        </w:tabs>
        <w:spacing w:after="0"/>
        <w:ind w:left="851"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E66D38" w:rsidRPr="002C6BEF" w:rsidRDefault="00E66D38"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E66D38" w:rsidRPr="005C6A4A" w:rsidRDefault="00E66D38" w:rsidP="00732324">
      <w:pPr>
        <w:tabs>
          <w:tab w:val="left" w:pos="-426"/>
        </w:tabs>
        <w:spacing w:after="0"/>
        <w:ind w:left="851" w:hanging="284"/>
        <w:contextualSpacing/>
        <w:jc w:val="both"/>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E66D38" w:rsidRPr="002C6BEF" w:rsidRDefault="00E66D38"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14:paraId="2A7F9359"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14:paraId="0CB6BAB8"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14:paraId="5925D41F"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14:paraId="1B479AB5"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14:paraId="2506C562"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14:paraId="0FCEF9DA" w14:textId="1CD7CE9D" w:rsidR="00E66D38" w:rsidRPr="002C6BEF" w:rsidRDefault="00E66D38"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E66D38" w:rsidRPr="002C6BEF" w:rsidRDefault="00E66D38"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E66D38" w:rsidRPr="002C6BEF" w:rsidRDefault="00E66D38" w:rsidP="0042761F">
      <w:pPr>
        <w:tabs>
          <w:tab w:val="left" w:pos="-434"/>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5DB66AE2" w:rsidR="00E66D38" w:rsidRPr="002C6BEF" w:rsidRDefault="00E66D38"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1C3CA5EE"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E66D38" w:rsidRPr="002C6BEF" w:rsidRDefault="00E66D38"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F3B407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D91975"/>
    <w:multiLevelType w:val="hybridMultilevel"/>
    <w:tmpl w:val="608E98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40A4F08"/>
    <w:multiLevelType w:val="hybridMultilevel"/>
    <w:tmpl w:val="4BCC3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040316E"/>
    <w:multiLevelType w:val="hybridMultilevel"/>
    <w:tmpl w:val="1D245D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4615AF"/>
    <w:multiLevelType w:val="hybridMultilevel"/>
    <w:tmpl w:val="311C8B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2"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61"/>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2"/>
  </w:num>
  <w:num w:numId="44">
    <w:abstractNumId w:val="59"/>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 w:numId="55">
    <w:abstractNumId w:val="58"/>
  </w:num>
  <w:num w:numId="56">
    <w:abstractNumId w:val="6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12svrWblMSyVMSPim3ThoJ6Rpmyx+bujjcaZvvCyCLnG6VobosVflOb/SuFiAikfQqRKluO2LxvwoX2/1e0mWw==" w:salt="26N76rERRTdcW7CnxriUW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B78A8"/>
    <w:rsid w:val="000C6039"/>
    <w:rsid w:val="000E5FBC"/>
    <w:rsid w:val="00121BF6"/>
    <w:rsid w:val="00132941"/>
    <w:rsid w:val="00167CDF"/>
    <w:rsid w:val="001752F0"/>
    <w:rsid w:val="00192DFE"/>
    <w:rsid w:val="001A179C"/>
    <w:rsid w:val="001B5CE3"/>
    <w:rsid w:val="001D3A2B"/>
    <w:rsid w:val="001D56C2"/>
    <w:rsid w:val="001F35A9"/>
    <w:rsid w:val="00211647"/>
    <w:rsid w:val="00224EEC"/>
    <w:rsid w:val="002256C6"/>
    <w:rsid w:val="00226A41"/>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2D21"/>
    <w:rsid w:val="004234D1"/>
    <w:rsid w:val="0042761F"/>
    <w:rsid w:val="00435909"/>
    <w:rsid w:val="00474C0D"/>
    <w:rsid w:val="004E585C"/>
    <w:rsid w:val="00516CEA"/>
    <w:rsid w:val="00526380"/>
    <w:rsid w:val="005309A4"/>
    <w:rsid w:val="00542F61"/>
    <w:rsid w:val="00574701"/>
    <w:rsid w:val="0058406C"/>
    <w:rsid w:val="005B3B08"/>
    <w:rsid w:val="005C49E6"/>
    <w:rsid w:val="005C6A4A"/>
    <w:rsid w:val="005E2955"/>
    <w:rsid w:val="00625142"/>
    <w:rsid w:val="00635C8F"/>
    <w:rsid w:val="0064014A"/>
    <w:rsid w:val="006422EA"/>
    <w:rsid w:val="006458F8"/>
    <w:rsid w:val="00661E5A"/>
    <w:rsid w:val="006879D2"/>
    <w:rsid w:val="006947C6"/>
    <w:rsid w:val="006A157A"/>
    <w:rsid w:val="006A5E21"/>
    <w:rsid w:val="006B430C"/>
    <w:rsid w:val="006B4D39"/>
    <w:rsid w:val="006F3D34"/>
    <w:rsid w:val="00732324"/>
    <w:rsid w:val="0073603F"/>
    <w:rsid w:val="00766402"/>
    <w:rsid w:val="007756D9"/>
    <w:rsid w:val="0078246D"/>
    <w:rsid w:val="007976F8"/>
    <w:rsid w:val="00797AF0"/>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E7156"/>
    <w:rsid w:val="00B15FE6"/>
    <w:rsid w:val="00B27EAB"/>
    <w:rsid w:val="00B32C28"/>
    <w:rsid w:val="00B64AE6"/>
    <w:rsid w:val="00B80BA0"/>
    <w:rsid w:val="00B91406"/>
    <w:rsid w:val="00BA4CE4"/>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37745"/>
    <w:rsid w:val="00E47BDE"/>
    <w:rsid w:val="00E66D38"/>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E1CB-A52B-410E-8211-A59BF66E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158</TotalTime>
  <Pages>21</Pages>
  <Words>10298</Words>
  <Characters>58700</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68861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17</cp:revision>
  <cp:lastPrinted>2016-08-31T08:45:00Z</cp:lastPrinted>
  <dcterms:created xsi:type="dcterms:W3CDTF">2016-09-02T14:05:00Z</dcterms:created>
  <dcterms:modified xsi:type="dcterms:W3CDTF">2017-03-28T09:26:00Z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