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EE01EE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</w:t>
      </w:r>
      <w:r w:rsidR="0066732D" w:rsidRPr="00EE12C6">
        <w:rPr>
          <w:rFonts w:ascii="Arial" w:hAnsi="Arial" w:cs="Arial"/>
          <w:b/>
        </w:rPr>
        <w:t xml:space="preserve">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EE01EE" w:rsidRDefault="00EE01EE" w:rsidP="00EE01EE">
      <w:pPr>
        <w:tabs>
          <w:tab w:val="left" w:pos="1560"/>
          <w:tab w:val="left" w:pos="2835"/>
        </w:tabs>
        <w:spacing w:line="360" w:lineRule="auto"/>
        <w:ind w:left="1416" w:hanging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ab/>
      </w:r>
      <w:r w:rsidRPr="00E87AFE">
        <w:rPr>
          <w:rFonts w:ascii="Arial" w:hAnsi="Arial" w:cs="Arial"/>
          <w:b/>
          <w:bCs/>
        </w:rPr>
        <w:t>Procedura aperta, in modalità telematica, per la ricerca di uno sponsor che, a fronte della concessione di spazi pubblicitari su ponteggi e impalcature, provveda alla realizzazione dell’intervento di restauro e risanamento conservativo degli esterni del fabbricato denominato “Palazzo h” – sito in Roma all’interno del complesso monumentale del Foro italico</w:t>
      </w:r>
    </w:p>
    <w:p w:rsidR="00EE01EE" w:rsidRDefault="00EE01EE" w:rsidP="00EE01EE">
      <w:pPr>
        <w:tabs>
          <w:tab w:val="left" w:pos="1418"/>
          <w:tab w:val="left" w:pos="2835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80197">
        <w:rPr>
          <w:rFonts w:ascii="Arial" w:hAnsi="Arial" w:cs="Arial"/>
          <w:b/>
        </w:rPr>
        <w:t xml:space="preserve">CODICE CIG </w:t>
      </w:r>
      <w:r w:rsidRPr="007C2C65">
        <w:rPr>
          <w:rFonts w:ascii="Arial" w:hAnsi="Arial" w:cs="Arial"/>
          <w:b/>
        </w:rPr>
        <w:t>7607867275</w:t>
      </w:r>
      <w:r>
        <w:rPr>
          <w:rFonts w:ascii="Arial" w:hAnsi="Arial" w:cs="Arial"/>
          <w:b/>
        </w:rPr>
        <w:t xml:space="preserve"> - </w:t>
      </w:r>
      <w:r w:rsidRPr="00D80197">
        <w:rPr>
          <w:rFonts w:ascii="Arial" w:hAnsi="Arial" w:cs="Arial"/>
          <w:b/>
        </w:rPr>
        <w:t xml:space="preserve">CODICE </w:t>
      </w:r>
      <w:r>
        <w:rPr>
          <w:rFonts w:ascii="Arial" w:hAnsi="Arial" w:cs="Arial"/>
          <w:b/>
        </w:rPr>
        <w:t xml:space="preserve">CUP </w:t>
      </w:r>
      <w:r w:rsidRPr="007C2C65">
        <w:rPr>
          <w:rFonts w:ascii="Arial" w:hAnsi="Arial" w:cs="Arial"/>
          <w:b/>
        </w:rPr>
        <w:t>J83F18000020007</w:t>
      </w:r>
    </w:p>
    <w:p w:rsidR="00EE01EE" w:rsidRDefault="00EE01EE" w:rsidP="00EE01EE">
      <w:pPr>
        <w:tabs>
          <w:tab w:val="left" w:pos="1418"/>
          <w:tab w:val="left" w:pos="2835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tbl>
      <w:tblPr>
        <w:tblW w:w="100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EE01EE" w:rsidRPr="00182F1A" w:rsidTr="00EE01EE">
        <w:tc>
          <w:tcPr>
            <w:tcW w:w="2697" w:type="dxa"/>
            <w:gridSpan w:val="5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705" w:type="dxa"/>
            <w:gridSpan w:val="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(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EE01EE" w:rsidRPr="00182F1A" w:rsidRDefault="00EE01EE" w:rsidP="0099409F">
            <w:pPr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/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/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rPr>
          <w:trHeight w:val="436"/>
        </w:trPr>
        <w:tc>
          <w:tcPr>
            <w:tcW w:w="10068" w:type="dxa"/>
            <w:gridSpan w:val="18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</w:rPr>
              <w:t>):</w:t>
            </w:r>
          </w:p>
        </w:tc>
      </w:tr>
      <w:tr w:rsidR="00EE01EE" w:rsidRPr="00182F1A" w:rsidTr="00EE01EE">
        <w:trPr>
          <w:trHeight w:val="502"/>
        </w:trPr>
        <w:tc>
          <w:tcPr>
            <w:tcW w:w="996" w:type="dxa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Libero professionista singolo</w:t>
            </w:r>
            <w:r w:rsidRPr="00182F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(d’ora in poi anche solo “operatore economico”)</w:t>
            </w:r>
          </w:p>
        </w:tc>
      </w:tr>
      <w:tr w:rsidR="00EE01EE" w:rsidRPr="00182F1A" w:rsidTr="00EE01EE">
        <w:trPr>
          <w:trHeight w:val="436"/>
        </w:trPr>
        <w:tc>
          <w:tcPr>
            <w:tcW w:w="10068" w:type="dxa"/>
            <w:gridSpan w:val="18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ovvero</w:t>
            </w:r>
          </w:p>
        </w:tc>
      </w:tr>
      <w:tr w:rsidR="00EE01EE" w:rsidRPr="00182F1A" w:rsidTr="00EE01EE">
        <w:trPr>
          <w:trHeight w:val="502"/>
        </w:trPr>
        <w:tc>
          <w:tcPr>
            <w:tcW w:w="996" w:type="dxa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rPr>
          <w:trHeight w:val="502"/>
        </w:trPr>
        <w:tc>
          <w:tcPr>
            <w:tcW w:w="3122" w:type="dxa"/>
            <w:gridSpan w:val="6"/>
            <w:vAlign w:val="center"/>
          </w:tcPr>
          <w:p w:rsidR="00EE01EE" w:rsidRPr="00182F1A" w:rsidRDefault="00EE01EE" w:rsidP="0099409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Dell’Impresa</w:t>
            </w:r>
            <w:r>
              <w:rPr>
                <w:rFonts w:ascii="Arial" w:hAnsi="Arial" w:cs="Arial"/>
                <w:b/>
              </w:rPr>
              <w:t xml:space="preserve"> (d’ora in poi anche solo “operatore economico”)</w:t>
            </w:r>
            <w:r w:rsidRPr="00182F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2"/>
            <w:vAlign w:val="center"/>
          </w:tcPr>
          <w:p w:rsidR="00EE01EE" w:rsidRPr="00182F1A" w:rsidRDefault="00EE01EE" w:rsidP="0099409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0068" w:type="dxa"/>
            <w:gridSpan w:val="18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280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344" w:type="dxa"/>
            <w:gridSpan w:val="3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01EE" w:rsidRPr="00182F1A" w:rsidTr="00EE01EE">
        <w:tc>
          <w:tcPr>
            <w:tcW w:w="1280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EE01EE" w:rsidRPr="00182F1A" w:rsidRDefault="00EE01EE" w:rsidP="0099409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82F1A">
              <w:rPr>
                <w:rFonts w:ascii="Arial" w:hAnsi="Arial" w:cs="Arial"/>
                <w:b/>
              </w:rPr>
              <w:t>(</w:t>
            </w: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</w:rPr>
            </w:r>
            <w:r w:rsidRPr="00182F1A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  <w:noProof/>
              </w:rPr>
              <w:t> </w:t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 w:rsidRPr="00182F1A">
              <w:rPr>
                <w:rFonts w:ascii="Arial" w:hAnsi="Arial" w:cs="Arial"/>
                <w:b/>
              </w:rPr>
              <w:t>)</w:t>
            </w:r>
          </w:p>
        </w:tc>
      </w:tr>
      <w:tr w:rsidR="00EE01EE" w:rsidRPr="00182F1A" w:rsidTr="00EE01EE">
        <w:trPr>
          <w:trHeight w:val="591"/>
        </w:trPr>
        <w:tc>
          <w:tcPr>
            <w:tcW w:w="198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2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E01EE" w:rsidRPr="00182F1A" w:rsidTr="00EE01EE">
        <w:trPr>
          <w:trHeight w:val="939"/>
        </w:trPr>
        <w:tc>
          <w:tcPr>
            <w:tcW w:w="198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:rsidR="00EE01EE" w:rsidRPr="00182F1A" w:rsidRDefault="00EE01EE" w:rsidP="0099409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01EE" w:rsidRDefault="00EE01EE" w:rsidP="00EE01EE">
      <w:pPr>
        <w:tabs>
          <w:tab w:val="left" w:pos="1418"/>
          <w:tab w:val="left" w:pos="2835"/>
        </w:tabs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EE01EE">
        <w:rPr>
          <w:rFonts w:ascii="Arial" w:hAnsi="Arial" w:cs="Arial"/>
        </w:rPr>
        <w:t>operatore economico</w:t>
      </w:r>
      <w:r w:rsidR="001650A7" w:rsidRPr="00EE12C6">
        <w:rPr>
          <w:rFonts w:ascii="Arial" w:hAnsi="Arial" w:cs="Arial"/>
        </w:rPr>
        <w:t>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</w:t>
      </w:r>
      <w:bookmarkStart w:id="0" w:name="_GoBack"/>
      <w:bookmarkEnd w:id="0"/>
      <w:r w:rsidRPr="00EE12C6">
        <w:rPr>
          <w:rFonts w:ascii="Arial" w:hAnsi="Arial" w:cs="Arial"/>
        </w:rPr>
        <w:t>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E01EE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EE01EE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3pt;height:18.55pt" o:ole="" fillcolor="window">
                <v:imagedata r:id="rId1" o:title=""/>
              </v:shape>
              <o:OLEObject Type="Embed" ProgID="Word.Picture.8" ShapeID="_x0000_i1026" DrawAspect="Content" ObjectID="_159698039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EE01EE">
      <w:rPr>
        <w:rFonts w:ascii="Arial" w:hAnsi="Arial" w:cs="Arial"/>
        <w:b/>
        <w:noProof/>
        <w:sz w:val="22"/>
        <w:szCs w:val="22"/>
      </w:rPr>
      <w:t>B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1E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link w:val="usoboll1Caratter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character" w:customStyle="1" w:styleId="usoboll1Carattere">
    <w:name w:val="usoboll1 Carattere"/>
    <w:link w:val="usoboll1"/>
    <w:rsid w:val="00EE01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8FDD-FF63-4D02-8B80-3B76875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7</cp:revision>
  <cp:lastPrinted>2014-10-15T12:25:00Z</cp:lastPrinted>
  <dcterms:created xsi:type="dcterms:W3CDTF">2017-03-16T13:36:00Z</dcterms:created>
  <dcterms:modified xsi:type="dcterms:W3CDTF">2018-08-28T14:54:00Z</dcterms:modified>
</cp:coreProperties>
</file>