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8933D3" w:rsidRDefault="0066732D" w:rsidP="00893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8933D3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8933D3" w:rsidRDefault="0027583C" w:rsidP="008933D3">
      <w:pPr>
        <w:tabs>
          <w:tab w:val="left" w:pos="-142"/>
          <w:tab w:val="left" w:pos="2835"/>
        </w:tabs>
        <w:spacing w:line="360" w:lineRule="auto"/>
        <w:ind w:left="-142" w:hanging="142"/>
        <w:rPr>
          <w:rFonts w:ascii="Arial" w:hAnsi="Arial" w:cs="Arial"/>
          <w:b/>
          <w:bCs/>
          <w:sz w:val="22"/>
          <w:szCs w:val="22"/>
        </w:rPr>
      </w:pPr>
    </w:p>
    <w:p w:rsidR="00956B45" w:rsidRDefault="004775B4" w:rsidP="004775B4">
      <w:pPr>
        <w:tabs>
          <w:tab w:val="left" w:pos="426"/>
          <w:tab w:val="left" w:pos="2835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775B4">
        <w:rPr>
          <w:rFonts w:ascii="Arial" w:eastAsia="Calibri" w:hAnsi="Arial" w:cs="Arial"/>
          <w:b/>
          <w:bCs/>
          <w:sz w:val="22"/>
          <w:szCs w:val="22"/>
          <w:lang w:eastAsia="en-US"/>
        </w:rPr>
        <w:t>PROCEDURA APERTA, IN MODALITÀ TELEMATICA, RELATIVA ALL’AFFIDAMENTO DEI LAVORI DI ADEGUAMENTO FUNZIONALE DELLO STADIO DI BARLETTA (BT) “COSIMO PUTTILLI” - COMPLETAMENTO LOTTO 1. – R.A.062/19/PA - CIG: 8097194FDB -  CUP: J99H19000370001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:rsidR="00956B45" w:rsidRPr="008933D3" w:rsidRDefault="00956B45" w:rsidP="00F31A62">
      <w:pPr>
        <w:tabs>
          <w:tab w:val="left" w:pos="426"/>
          <w:tab w:val="left" w:pos="2835"/>
        </w:tabs>
        <w:ind w:left="425" w:hanging="7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03"/>
        <w:gridCol w:w="679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933D3" w:rsidTr="00EE12C6">
        <w:trPr>
          <w:trHeight w:val="410"/>
        </w:trPr>
        <w:tc>
          <w:tcPr>
            <w:tcW w:w="2279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933D3" w:rsidTr="00EE12C6">
        <w:trPr>
          <w:trHeight w:val="591"/>
        </w:trPr>
        <w:tc>
          <w:tcPr>
            <w:tcW w:w="872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933D3" w:rsidTr="00EE12C6">
        <w:trPr>
          <w:trHeight w:val="456"/>
        </w:trPr>
        <w:tc>
          <w:tcPr>
            <w:tcW w:w="10289" w:type="dxa"/>
            <w:gridSpan w:val="1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933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933D3" w:rsidTr="00EE12C6">
        <w:trPr>
          <w:trHeight w:val="591"/>
        </w:trPr>
        <w:tc>
          <w:tcPr>
            <w:tcW w:w="2495" w:type="dxa"/>
            <w:gridSpan w:val="5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933D3" w:rsidTr="00EE12C6">
        <w:trPr>
          <w:trHeight w:val="591"/>
        </w:trPr>
        <w:tc>
          <w:tcPr>
            <w:tcW w:w="1954" w:type="dxa"/>
            <w:gridSpan w:val="3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014" w:type="dxa"/>
            <w:gridSpan w:val="13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933D3" w:rsidTr="001B035E">
        <w:trPr>
          <w:trHeight w:val="591"/>
        </w:trPr>
        <w:tc>
          <w:tcPr>
            <w:tcW w:w="1275" w:type="dxa"/>
            <w:gridSpan w:val="2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5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933D3" w:rsidRDefault="0032056B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933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933D3" w:rsidTr="001B035E">
        <w:trPr>
          <w:trHeight w:val="939"/>
        </w:trPr>
        <w:tc>
          <w:tcPr>
            <w:tcW w:w="1275" w:type="dxa"/>
            <w:gridSpan w:val="2"/>
            <w:vAlign w:val="center"/>
          </w:tcPr>
          <w:p w:rsidR="007F43B4" w:rsidRPr="008933D3" w:rsidRDefault="007F43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014" w:type="dxa"/>
            <w:gridSpan w:val="13"/>
            <w:vAlign w:val="center"/>
          </w:tcPr>
          <w:p w:rsidR="007F43B4" w:rsidRPr="008933D3" w:rsidRDefault="001B15B4" w:rsidP="008933D3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933D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933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933D3" w:rsidRDefault="008933D3" w:rsidP="00912A08">
      <w:pPr>
        <w:tabs>
          <w:tab w:val="left" w:pos="426"/>
          <w:tab w:val="left" w:pos="2835"/>
        </w:tabs>
        <w:spacing w:before="120"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065C" w:rsidRPr="008933D3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933D3">
        <w:rPr>
          <w:rFonts w:ascii="Arial" w:hAnsi="Arial" w:cs="Arial"/>
          <w:sz w:val="22"/>
          <w:szCs w:val="22"/>
        </w:rPr>
        <w:t xml:space="preserve">7 e 76 del D.P.R. del 28 Dicembre </w:t>
      </w:r>
      <w:r w:rsidR="0029065C" w:rsidRPr="008933D3">
        <w:rPr>
          <w:rFonts w:ascii="Arial" w:hAnsi="Arial" w:cs="Arial"/>
          <w:sz w:val="22"/>
          <w:szCs w:val="22"/>
        </w:rPr>
        <w:t>2000</w:t>
      </w:r>
      <w:r w:rsidR="00DC4D28" w:rsidRPr="008933D3">
        <w:rPr>
          <w:rFonts w:ascii="Arial" w:hAnsi="Arial" w:cs="Arial"/>
          <w:sz w:val="22"/>
          <w:szCs w:val="22"/>
        </w:rPr>
        <w:t>,</w:t>
      </w:r>
      <w:r w:rsidR="0029065C" w:rsidRPr="008933D3">
        <w:rPr>
          <w:rFonts w:ascii="Arial" w:hAnsi="Arial" w:cs="Arial"/>
          <w:sz w:val="22"/>
          <w:szCs w:val="22"/>
        </w:rPr>
        <w:t xml:space="preserve"> </w:t>
      </w:r>
      <w:r w:rsidR="00DC4D28" w:rsidRPr="008933D3">
        <w:rPr>
          <w:rFonts w:ascii="Arial" w:hAnsi="Arial" w:cs="Arial"/>
          <w:sz w:val="22"/>
          <w:szCs w:val="22"/>
        </w:rPr>
        <w:t xml:space="preserve">n. 445 </w:t>
      </w:r>
      <w:r w:rsidR="0029065C" w:rsidRPr="008933D3">
        <w:rPr>
          <w:rFonts w:ascii="Arial" w:hAnsi="Arial" w:cs="Arial"/>
          <w:sz w:val="22"/>
          <w:szCs w:val="22"/>
        </w:rPr>
        <w:t>e consapevole</w:t>
      </w:r>
      <w:r>
        <w:rPr>
          <w:rFonts w:ascii="Arial" w:hAnsi="Arial" w:cs="Arial"/>
          <w:sz w:val="22"/>
          <w:szCs w:val="22"/>
        </w:rPr>
        <w:t xml:space="preserve"> </w:t>
      </w:r>
      <w:r w:rsidR="0029065C" w:rsidRPr="008933D3">
        <w:rPr>
          <w:rFonts w:ascii="Arial" w:hAnsi="Arial" w:cs="Arial"/>
          <w:sz w:val="22"/>
          <w:szCs w:val="22"/>
        </w:rPr>
        <w:t>delle sanzioni penali previste dall’art. 76 del citato D.P.R. per le ipotesi di falsità in atti e dichiarazioni mendaci ivi indicate</w:t>
      </w:r>
    </w:p>
    <w:p w:rsidR="00A15DE8" w:rsidRPr="008933D3" w:rsidRDefault="00A15DE8" w:rsidP="008933D3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933D3">
        <w:rPr>
          <w:rFonts w:ascii="Arial" w:hAnsi="Arial" w:cs="Arial"/>
          <w:b/>
          <w:sz w:val="22"/>
          <w:szCs w:val="22"/>
        </w:rPr>
        <w:t>DICHIARA</w:t>
      </w:r>
    </w:p>
    <w:p w:rsidR="00D10282" w:rsidRPr="008933D3" w:rsidRDefault="00E07D61" w:rsidP="00912A08">
      <w:pPr>
        <w:pStyle w:val="Paragrafoelenco"/>
        <w:numPr>
          <w:ilvl w:val="0"/>
          <w:numId w:val="5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d</w:t>
      </w:r>
      <w:r w:rsidR="00FB0F3F" w:rsidRPr="008933D3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933D3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FB0F3F" w:rsidRPr="008933D3">
        <w:rPr>
          <w:b/>
          <w:noProof/>
          <w:highlight w:val="lightGray"/>
        </w:rPr>
        <w:t> </w:t>
      </w:r>
      <w:r w:rsidR="001B15B4" w:rsidRPr="008933D3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933D3">
        <w:rPr>
          <w:rFonts w:ascii="Arial" w:hAnsi="Arial" w:cs="Arial"/>
          <w:b/>
          <w:sz w:val="22"/>
          <w:szCs w:val="22"/>
        </w:rPr>
        <w:t>;</w:t>
      </w:r>
    </w:p>
    <w:p w:rsidR="00F71C1A" w:rsidRPr="008933D3" w:rsidRDefault="00E07D61" w:rsidP="00912A08">
      <w:pPr>
        <w:pStyle w:val="Paragrafoelenco"/>
        <w:numPr>
          <w:ilvl w:val="0"/>
          <w:numId w:val="52"/>
        </w:numPr>
        <w:spacing w:before="120" w:after="120"/>
        <w:ind w:left="114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>c</w:t>
      </w:r>
      <w:r w:rsidR="00FB0F3F" w:rsidRPr="008933D3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167B54" w:rsidRPr="008933D3">
        <w:rPr>
          <w:rFonts w:ascii="Arial" w:hAnsi="Arial" w:cs="Arial"/>
          <w:sz w:val="22"/>
          <w:szCs w:val="22"/>
        </w:rPr>
        <w:t>della Stazione appaltante</w:t>
      </w:r>
      <w:r w:rsidR="00FB0F3F" w:rsidRPr="008933D3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9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8"/>
      </w:tblGrid>
      <w:tr w:rsidR="00F71C1A" w:rsidRPr="008933D3" w:rsidTr="008933D3">
        <w:trPr>
          <w:trHeight w:val="289"/>
        </w:trPr>
        <w:tc>
          <w:tcPr>
            <w:tcW w:w="9678" w:type="dxa"/>
            <w:vAlign w:val="center"/>
          </w:tcPr>
          <w:p w:rsidR="00F71C1A" w:rsidRPr="008933D3" w:rsidRDefault="00F71C1A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933D3" w:rsidRDefault="00FB0F3F" w:rsidP="008933D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933D3" w:rsidRDefault="00F71C1A" w:rsidP="008933D3">
      <w:pPr>
        <w:ind w:left="1069"/>
        <w:rPr>
          <w:rFonts w:ascii="Arial" w:hAnsi="Arial" w:cs="Arial"/>
          <w:sz w:val="22"/>
          <w:szCs w:val="22"/>
        </w:rPr>
      </w:pPr>
    </w:p>
    <w:p w:rsidR="00054087" w:rsidRPr="008933D3" w:rsidRDefault="00054087" w:rsidP="008933D3">
      <w:pPr>
        <w:spacing w:before="80" w:line="360" w:lineRule="auto"/>
        <w:rPr>
          <w:rFonts w:ascii="Arial" w:hAnsi="Arial" w:cs="Arial"/>
          <w:sz w:val="22"/>
          <w:szCs w:val="22"/>
        </w:rPr>
      </w:pPr>
    </w:p>
    <w:p w:rsidR="001650A7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</w:r>
      <w:r w:rsidR="003B3C73" w:rsidRPr="008933D3">
        <w:rPr>
          <w:rFonts w:ascii="Arial" w:hAnsi="Arial" w:cs="Arial"/>
          <w:sz w:val="22"/>
          <w:szCs w:val="22"/>
        </w:rPr>
        <w:t>L’</w:t>
      </w:r>
      <w:r w:rsidR="00F45315" w:rsidRPr="008933D3">
        <w:rPr>
          <w:rFonts w:ascii="Arial" w:hAnsi="Arial" w:cs="Arial"/>
          <w:sz w:val="22"/>
          <w:szCs w:val="22"/>
        </w:rPr>
        <w:t>Impresa</w:t>
      </w:r>
      <w:r w:rsidR="00160D11" w:rsidRPr="008933D3">
        <w:rPr>
          <w:rFonts w:ascii="Arial" w:hAnsi="Arial" w:cs="Arial"/>
          <w:sz w:val="22"/>
          <w:szCs w:val="22"/>
        </w:rPr>
        <w:t xml:space="preserve"> p</w:t>
      </w:r>
      <w:r w:rsidR="001650A7" w:rsidRPr="008933D3">
        <w:rPr>
          <w:rFonts w:ascii="Arial" w:hAnsi="Arial" w:cs="Arial"/>
          <w:sz w:val="22"/>
          <w:szCs w:val="22"/>
        </w:rPr>
        <w:t>artecipante,</w:t>
      </w:r>
    </w:p>
    <w:p w:rsidR="00B27FE3" w:rsidRPr="008933D3" w:rsidRDefault="00B27FE3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Luogo e data:</w:t>
      </w:r>
    </w:p>
    <w:p w:rsidR="005C2AC5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hanging="142"/>
        <w:rPr>
          <w:rFonts w:ascii="Arial" w:hAnsi="Arial" w:cs="Arial"/>
          <w:sz w:val="22"/>
          <w:szCs w:val="22"/>
        </w:rPr>
      </w:pPr>
    </w:p>
    <w:p w:rsidR="00E07D61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</w:p>
    <w:p w:rsidR="00EE12C6" w:rsidRPr="008933D3" w:rsidRDefault="00EE12C6" w:rsidP="008933D3">
      <w:pPr>
        <w:tabs>
          <w:tab w:val="left" w:pos="426"/>
          <w:tab w:val="left" w:pos="2835"/>
        </w:tabs>
        <w:spacing w:line="360" w:lineRule="auto"/>
        <w:ind w:left="-142" w:right="284" w:hanging="142"/>
        <w:rPr>
          <w:rFonts w:ascii="Arial" w:hAnsi="Arial" w:cs="Arial"/>
          <w:sz w:val="22"/>
          <w:szCs w:val="22"/>
        </w:rPr>
      </w:pPr>
      <w:r w:rsidRPr="008933D3">
        <w:rPr>
          <w:rFonts w:ascii="Arial" w:hAnsi="Arial" w:cs="Arial"/>
          <w:sz w:val="22"/>
          <w:szCs w:val="22"/>
        </w:rPr>
        <w:tab/>
      </w:r>
      <w:r w:rsidRPr="008933D3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8933D3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62" w:rsidRDefault="006D1862">
      <w:r>
        <w:separator/>
      </w:r>
    </w:p>
  </w:endnote>
  <w:endnote w:type="continuationSeparator" w:id="0">
    <w:p w:rsidR="006D1862" w:rsidRDefault="006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819BC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7819BC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62" w:rsidRDefault="006D1862">
      <w:r>
        <w:separator/>
      </w:r>
    </w:p>
  </w:footnote>
  <w:footnote w:type="continuationSeparator" w:id="0">
    <w:p w:rsidR="006D1862" w:rsidRDefault="006D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65pt;height:19.35pt" o:ole="" fillcolor="window">
                <v:imagedata r:id="rId1" o:title=""/>
              </v:shape>
              <o:OLEObject Type="Embed" ProgID="Word.Picture.8" ShapeID="_x0000_i1026" DrawAspect="Content" ObjectID="_1636032905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B17427">
      <w:rPr>
        <w:rFonts w:ascii="Arial" w:hAnsi="Arial" w:cs="Arial"/>
        <w:b/>
        <w:noProof/>
        <w:sz w:val="22"/>
        <w:szCs w:val="22"/>
      </w:rPr>
      <w:t>D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44755A9"/>
    <w:multiLevelType w:val="hybridMultilevel"/>
    <w:tmpl w:val="D938CFA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9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4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7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8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3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4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8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1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7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1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4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9"/>
  </w:num>
  <w:num w:numId="3">
    <w:abstractNumId w:val="14"/>
  </w:num>
  <w:num w:numId="4">
    <w:abstractNumId w:val="30"/>
  </w:num>
  <w:num w:numId="5">
    <w:abstractNumId w:val="39"/>
  </w:num>
  <w:num w:numId="6">
    <w:abstractNumId w:val="50"/>
  </w:num>
  <w:num w:numId="7">
    <w:abstractNumId w:val="9"/>
  </w:num>
  <w:num w:numId="8">
    <w:abstractNumId w:val="24"/>
  </w:num>
  <w:num w:numId="9">
    <w:abstractNumId w:val="15"/>
  </w:num>
  <w:num w:numId="10">
    <w:abstractNumId w:val="47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40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43"/>
  </w:num>
  <w:num w:numId="22">
    <w:abstractNumId w:val="21"/>
  </w:num>
  <w:num w:numId="23">
    <w:abstractNumId w:val="44"/>
  </w:num>
  <w:num w:numId="24">
    <w:abstractNumId w:val="35"/>
  </w:num>
  <w:num w:numId="25">
    <w:abstractNumId w:val="2"/>
  </w:num>
  <w:num w:numId="26">
    <w:abstractNumId w:val="48"/>
  </w:num>
  <w:num w:numId="27">
    <w:abstractNumId w:val="29"/>
  </w:num>
  <w:num w:numId="28">
    <w:abstractNumId w:val="6"/>
  </w:num>
  <w:num w:numId="29">
    <w:abstractNumId w:val="32"/>
  </w:num>
  <w:num w:numId="30">
    <w:abstractNumId w:val="42"/>
  </w:num>
  <w:num w:numId="31">
    <w:abstractNumId w:val="41"/>
  </w:num>
  <w:num w:numId="32">
    <w:abstractNumId w:val="12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8"/>
  </w:num>
  <w:num w:numId="37">
    <w:abstractNumId w:val="11"/>
  </w:num>
  <w:num w:numId="38">
    <w:abstractNumId w:val="38"/>
  </w:num>
  <w:num w:numId="39">
    <w:abstractNumId w:val="46"/>
  </w:num>
  <w:num w:numId="40">
    <w:abstractNumId w:val="7"/>
  </w:num>
  <w:num w:numId="41">
    <w:abstractNumId w:val="0"/>
  </w:num>
  <w:num w:numId="42">
    <w:abstractNumId w:val="3"/>
  </w:num>
  <w:num w:numId="43">
    <w:abstractNumId w:val="45"/>
  </w:num>
  <w:num w:numId="44">
    <w:abstractNumId w:val="5"/>
  </w:num>
  <w:num w:numId="45">
    <w:abstractNumId w:val="22"/>
  </w:num>
  <w:num w:numId="46">
    <w:abstractNumId w:val="1"/>
  </w:num>
  <w:num w:numId="47">
    <w:abstractNumId w:val="18"/>
  </w:num>
  <w:num w:numId="48">
    <w:abstractNumId w:val="37"/>
  </w:num>
  <w:num w:numId="49">
    <w:abstractNumId w:val="17"/>
  </w:num>
  <w:num w:numId="50">
    <w:abstractNumId w:val="36"/>
  </w:num>
  <w:num w:numId="51">
    <w:abstractNumId w:val="28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7edZj4mk9CxwOPFKdEy7i9vT4E=" w:salt="NLZbS5IKZKX6ClzOBr36s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5DC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67B54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35E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5E7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6992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22F7C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5B4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1743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246D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544D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1862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2059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19BC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3FC0"/>
    <w:rsid w:val="007D4BB2"/>
    <w:rsid w:val="007D7983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268B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3D3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2A0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B45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0E1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1D1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17427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6D48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474AC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77162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2178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2B8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4482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A62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9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15EF-EFA7-4F92-9055-96EAD858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Giusi</cp:lastModifiedBy>
  <cp:revision>37</cp:revision>
  <cp:lastPrinted>2014-10-15T12:25:00Z</cp:lastPrinted>
  <dcterms:created xsi:type="dcterms:W3CDTF">2017-03-16T13:36:00Z</dcterms:created>
  <dcterms:modified xsi:type="dcterms:W3CDTF">2019-11-23T15:49:00Z</dcterms:modified>
</cp:coreProperties>
</file>