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EB5A0F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EB5A0F">
        <w:rPr>
          <w:rFonts w:ascii="Arial" w:hAnsi="Arial" w:cs="Arial"/>
          <w:b/>
        </w:rPr>
        <w:t>Oggetto:</w:t>
      </w:r>
      <w:r w:rsidR="006D604B" w:rsidRPr="00EB5A0F">
        <w:rPr>
          <w:rFonts w:ascii="Arial" w:hAnsi="Arial" w:cs="Arial"/>
          <w:b/>
        </w:rPr>
        <w:tab/>
      </w:r>
      <w:r w:rsidR="00182F1A" w:rsidRPr="00EB5A0F">
        <w:rPr>
          <w:rFonts w:ascii="Arial" w:hAnsi="Arial" w:cs="Arial"/>
          <w:b/>
        </w:rPr>
        <w:tab/>
      </w:r>
      <w:r w:rsidR="007A2E7E" w:rsidRPr="007A2E7E">
        <w:rPr>
          <w:rFonts w:ascii="Arial" w:hAnsi="Arial" w:cs="Arial"/>
          <w:b/>
          <w:bCs/>
        </w:rPr>
        <w:t xml:space="preserve">Ricerca di un partner commerciale interessato ad associare la propria immagine a quella del CONI attraverso la sottoscrizione di uno specifico contratto di sponsorizzazione per la categoria merceologica “Integratori sportivi specifici per il recupero muscolare, lo sviluppo e il controllo del peso in connessione con l'esercizio fisico e lo sport" </w:t>
      </w:r>
      <w:r w:rsidR="0058031D" w:rsidRPr="00EB5A0F">
        <w:rPr>
          <w:rFonts w:ascii="Arial" w:hAnsi="Arial" w:cs="Arial"/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CD167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CD167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CD167E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CD167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CD167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CD167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CD167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CD167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CD167E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CD167E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CD167E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CD167E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D167E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CD167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CD167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CD167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CD167E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CD167E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D167E" w:rsidRPr="00182F1A">
        <w:rPr>
          <w:rFonts w:ascii="Arial" w:hAnsi="Arial" w:cs="Arial"/>
          <w:b/>
          <w:sz w:val="20"/>
          <w:szCs w:val="20"/>
        </w:rPr>
      </w:r>
      <w:r w:rsidR="00CD167E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CD167E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CD167E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CD167E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CD167E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CD167E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FF" w:rsidRDefault="00B804FF" w:rsidP="00A6104B">
      <w:pPr>
        <w:spacing w:after="0" w:line="240" w:lineRule="auto"/>
      </w:pPr>
      <w:r>
        <w:separator/>
      </w:r>
    </w:p>
  </w:endnote>
  <w:endnote w:type="continuationSeparator" w:id="0">
    <w:p w:rsidR="00B804FF" w:rsidRDefault="00B804FF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A2E7E">
              <w:rPr>
                <w:rFonts w:ascii="Arial" w:hAnsi="Arial" w:cs="Arial"/>
                <w:b/>
                <w:bCs/>
                <w:noProof/>
              </w:rPr>
              <w:t>1</w: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7A2E7E">
              <w:rPr>
                <w:rFonts w:ascii="Arial" w:hAnsi="Arial" w:cs="Arial"/>
                <w:b/>
                <w:bCs/>
                <w:noProof/>
              </w:rPr>
              <w:t>2</w:t>
            </w:r>
            <w:r w:rsidR="00CD167E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FF" w:rsidRDefault="00B804FF" w:rsidP="00A6104B">
      <w:pPr>
        <w:spacing w:after="0" w:line="240" w:lineRule="auto"/>
      </w:pPr>
      <w:r>
        <w:separator/>
      </w:r>
    </w:p>
  </w:footnote>
  <w:footnote w:type="continuationSeparator" w:id="0">
    <w:p w:rsidR="00B804FF" w:rsidRDefault="00B804FF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H8TdfkjzhjRtop7O9AA9or+gLJE=" w:salt="zKgKVX2p4kk0VimkO9NY4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11F1-2AD2-45A2-95DC-C4E1B77A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8</cp:revision>
  <cp:lastPrinted>2015-07-15T17:08:00Z</cp:lastPrinted>
  <dcterms:created xsi:type="dcterms:W3CDTF">2014-10-30T18:00:00Z</dcterms:created>
  <dcterms:modified xsi:type="dcterms:W3CDTF">2015-12-18T08:52:00Z</dcterms:modified>
</cp:coreProperties>
</file>